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5"/>
        <w:gridCol w:w="2198"/>
        <w:gridCol w:w="2451"/>
        <w:gridCol w:w="1923"/>
      </w:tblGrid>
      <w:tr w:rsidR="00ED7043" w:rsidTr="00ED7043">
        <w:tc>
          <w:tcPr>
            <w:tcW w:w="484" w:type="dxa"/>
          </w:tcPr>
          <w:p w:rsidR="00ED7043" w:rsidRPr="003828FB" w:rsidRDefault="00ED704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15" w:type="dxa"/>
          </w:tcPr>
          <w:p w:rsidR="00ED7043" w:rsidRPr="009D3ACE" w:rsidRDefault="00ED7043" w:rsidP="00437F5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98" w:type="dxa"/>
          </w:tcPr>
          <w:p w:rsidR="00ED7043" w:rsidRPr="00C00183" w:rsidRDefault="00ED7043" w:rsidP="00437F5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451" w:type="dxa"/>
          </w:tcPr>
          <w:p w:rsidR="00ED7043" w:rsidRPr="00C00183" w:rsidRDefault="00ED7043" w:rsidP="00437F5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ED7043" w:rsidRPr="00132C85" w:rsidRDefault="00ED7043" w:rsidP="00437F5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ED7043" w:rsidTr="000C333E">
        <w:tc>
          <w:tcPr>
            <w:tcW w:w="9571" w:type="dxa"/>
            <w:gridSpan w:val="5"/>
          </w:tcPr>
          <w:p w:rsidR="00ED7043" w:rsidRPr="00132C85" w:rsidRDefault="00ED7043" w:rsidP="00ED704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 xml:space="preserve">Ветеринария және </w:t>
            </w:r>
            <w:r w:rsidRPr="00132C85">
              <w:rPr>
                <w:rFonts w:ascii="Arial" w:hAnsi="Arial" w:cs="Arial"/>
                <w:b/>
                <w:lang w:val="kk-KZ"/>
              </w:rPr>
              <w:t>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</w:p>
        </w:tc>
      </w:tr>
      <w:tr w:rsidR="00ED7043" w:rsidTr="00ED7043">
        <w:tc>
          <w:tcPr>
            <w:tcW w:w="484" w:type="dxa"/>
          </w:tcPr>
          <w:p w:rsidR="00ED7043" w:rsidRDefault="00ED704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15" w:type="dxa"/>
          </w:tcPr>
          <w:p w:rsidR="00ED7043" w:rsidRPr="00ED7043" w:rsidRDefault="00ED7043" w:rsidP="00ED70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7043">
              <w:rPr>
                <w:rFonts w:ascii="Arial" w:hAnsi="Arial" w:cs="Arial"/>
                <w:sz w:val="24"/>
                <w:szCs w:val="24"/>
                <w:lang w:val="kk-KZ"/>
              </w:rPr>
              <w:t>Ландшафтты дизайн калькадан тапсыруға дейін</w:t>
            </w:r>
          </w:p>
        </w:tc>
        <w:tc>
          <w:tcPr>
            <w:tcW w:w="2198" w:type="dxa"/>
          </w:tcPr>
          <w:p w:rsidR="00ED7043" w:rsidRDefault="00ED704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Амангельдіқызы З.Р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451" w:type="dxa"/>
          </w:tcPr>
          <w:p w:rsidR="00ED7043" w:rsidRDefault="008049CD" w:rsidP="008049C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Орман шаруашылығы</w:t>
            </w:r>
          </w:p>
        </w:tc>
        <w:tc>
          <w:tcPr>
            <w:tcW w:w="1923" w:type="dxa"/>
          </w:tcPr>
          <w:p w:rsidR="00ED7043" w:rsidRPr="00132C85" w:rsidRDefault="00ED7043" w:rsidP="009B304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41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4D36"/>
    <w:multiLevelType w:val="hybridMultilevel"/>
    <w:tmpl w:val="32541FAA"/>
    <w:lvl w:ilvl="0" w:tplc="A5400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8049CD"/>
    <w:rsid w:val="009B3045"/>
    <w:rsid w:val="00A423B9"/>
    <w:rsid w:val="00D46D61"/>
    <w:rsid w:val="00ED7043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7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2026-05-13T07:54:00Z</dcterms:modified>
</cp:coreProperties>
</file>