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B82" w:rsidRDefault="00F02B82">
      <w:pPr>
        <w:rPr>
          <w:sz w:val="28"/>
          <w:szCs w:val="28"/>
        </w:rPr>
      </w:pPr>
      <w:bookmarkStart w:id="0" w:name="_GoBack"/>
      <w:bookmarkEnd w:id="0"/>
    </w:p>
    <w:p w:rsidR="00F02B82" w:rsidRDefault="008D34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2025-2026 </w:t>
      </w:r>
      <w:proofErr w:type="spellStart"/>
      <w:r>
        <w:rPr>
          <w:b/>
          <w:bCs/>
          <w:sz w:val="28"/>
          <w:szCs w:val="28"/>
        </w:rPr>
        <w:t>оқу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жылының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семестріндегі </w:t>
      </w:r>
      <w:proofErr w:type="spellStart"/>
      <w:proofErr w:type="gramStart"/>
      <w:r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>ниверситеттің</w:t>
      </w:r>
      <w:proofErr w:type="spellEnd"/>
      <w:r>
        <w:rPr>
          <w:b/>
          <w:bCs/>
          <w:sz w:val="28"/>
          <w:szCs w:val="28"/>
        </w:rPr>
        <w:t xml:space="preserve">  ПОҚ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сауалнама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нәтижелері</w:t>
      </w:r>
      <w:proofErr w:type="spellEnd"/>
    </w:p>
    <w:p w:rsidR="00F02B82" w:rsidRDefault="00F02B82">
      <w:pPr>
        <w:rPr>
          <w:sz w:val="28"/>
          <w:szCs w:val="28"/>
        </w:rPr>
      </w:pPr>
    </w:p>
    <w:p w:rsidR="00F02B82" w:rsidRDefault="008D347D">
      <w:pPr>
        <w:ind w:firstLineChars="200" w:firstLine="5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Университеттің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профессорлық-оқытушылық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құрамының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жұмыс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жағдайларына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білім</w:t>
      </w:r>
      <w:proofErr w:type="spellEnd"/>
      <w:r>
        <w:rPr>
          <w:sz w:val="28"/>
          <w:szCs w:val="28"/>
        </w:rPr>
        <w:t xml:space="preserve"> беру </w:t>
      </w:r>
      <w:proofErr w:type="spellStart"/>
      <w:r>
        <w:rPr>
          <w:sz w:val="28"/>
          <w:szCs w:val="28"/>
        </w:rPr>
        <w:t>бағдарламаларын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әзірлеуге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қатысу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мүмкіндігіне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біліктілікті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арттыру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жүйесінің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ерекшеліктеріне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ақпараттық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қызмет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көрсетуге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т.б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қанағаттану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дәрежесін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анықтау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мақсатында</w:t>
      </w:r>
      <w:proofErr w:type="spellEnd"/>
      <w:r>
        <w:rPr>
          <w:sz w:val="28"/>
          <w:szCs w:val="28"/>
        </w:rPr>
        <w:t xml:space="preserve"> ПО</w:t>
      </w:r>
      <w:r>
        <w:rPr>
          <w:sz w:val="28"/>
          <w:szCs w:val="28"/>
        </w:rPr>
        <w:t>Қ-</w:t>
      </w:r>
      <w:proofErr w:type="spellStart"/>
      <w:r>
        <w:rPr>
          <w:sz w:val="28"/>
          <w:szCs w:val="28"/>
        </w:rPr>
        <w:t>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сауалнама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жүргізілді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Оқытушыларға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арналған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сауалнамалар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университеттің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сайтында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орналастырылған</w:t>
      </w:r>
      <w:proofErr w:type="spellEnd"/>
      <w:r>
        <w:rPr>
          <w:sz w:val="28"/>
          <w:szCs w:val="28"/>
        </w:rPr>
        <w:t xml:space="preserve"> </w:t>
      </w:r>
      <w:hyperlink r:id="rId7" w:history="1">
        <w:r>
          <w:rPr>
            <w:rStyle w:val="a3"/>
            <w:sz w:val="28"/>
            <w:szCs w:val="28"/>
          </w:rPr>
          <w:t>https://saualnama.wkau.kz/ru/anketa/7</w:t>
        </w:r>
      </w:hyperlink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Сауалнамаға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түрлі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білім</w:t>
      </w:r>
      <w:proofErr w:type="spellEnd"/>
      <w:r>
        <w:rPr>
          <w:sz w:val="28"/>
          <w:szCs w:val="28"/>
        </w:rPr>
        <w:t xml:space="preserve"> беру </w:t>
      </w:r>
      <w:proofErr w:type="spellStart"/>
      <w:r>
        <w:rPr>
          <w:sz w:val="28"/>
          <w:szCs w:val="28"/>
        </w:rPr>
        <w:t>бағдарламалары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бойынша</w:t>
      </w:r>
      <w:proofErr w:type="spellEnd"/>
      <w:r>
        <w:rPr>
          <w:sz w:val="28"/>
          <w:szCs w:val="28"/>
        </w:rPr>
        <w:t xml:space="preserve"> 87 </w:t>
      </w:r>
      <w:proofErr w:type="spellStart"/>
      <w:r>
        <w:rPr>
          <w:sz w:val="28"/>
          <w:szCs w:val="28"/>
        </w:rPr>
        <w:t>оқытуш</w:t>
      </w:r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қатысты</w:t>
      </w:r>
      <w:proofErr w:type="spellEnd"/>
      <w:r>
        <w:rPr>
          <w:sz w:val="28"/>
          <w:szCs w:val="28"/>
        </w:rPr>
        <w:t>.</w:t>
      </w:r>
    </w:p>
    <w:p w:rsidR="00F02B82" w:rsidRDefault="008D347D">
      <w:pPr>
        <w:ind w:firstLineChars="200" w:firstLine="5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Сұралған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оқытушылардың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басым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бөлігінің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университетте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жылдан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астам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жұмыс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өтілі</w:t>
      </w:r>
      <w:proofErr w:type="spellEnd"/>
      <w:r>
        <w:rPr>
          <w:sz w:val="28"/>
          <w:szCs w:val="28"/>
        </w:rPr>
        <w:t xml:space="preserve"> бар (74,7%).</w:t>
      </w:r>
    </w:p>
    <w:p w:rsidR="00F02B82" w:rsidRDefault="008D347D">
      <w:pPr>
        <w:ind w:firstLineChars="200" w:firstLine="5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Оқытушылар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үшін</w:t>
      </w:r>
      <w:proofErr w:type="spellEnd"/>
      <w:r>
        <w:rPr>
          <w:sz w:val="28"/>
          <w:szCs w:val="28"/>
        </w:rPr>
        <w:t xml:space="preserve"> ЖОО-да </w:t>
      </w:r>
      <w:proofErr w:type="spellStart"/>
      <w:r>
        <w:rPr>
          <w:sz w:val="28"/>
          <w:szCs w:val="28"/>
        </w:rPr>
        <w:t>жұмыс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істеудің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анағұрлым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тартымды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себептері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білім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алушылармен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қызықты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шығармашылық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жұмыс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істеу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мүмкіндігі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ғылыммен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айналысу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</w:t>
      </w:r>
      <w:r>
        <w:rPr>
          <w:sz w:val="28"/>
          <w:szCs w:val="28"/>
        </w:rPr>
        <w:t>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еңбектерін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басып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шығару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өзінің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ғылыми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әзірлемелерін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енгізу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мүмкіндігі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болып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табылады</w:t>
      </w:r>
      <w:proofErr w:type="spellEnd"/>
      <w:r>
        <w:rPr>
          <w:sz w:val="28"/>
          <w:szCs w:val="28"/>
        </w:rPr>
        <w:t>. ЖОО-</w:t>
      </w:r>
      <w:proofErr w:type="spellStart"/>
      <w:r>
        <w:rPr>
          <w:sz w:val="28"/>
          <w:szCs w:val="28"/>
        </w:rPr>
        <w:t>дағы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жұмыс</w:t>
      </w:r>
      <w:proofErr w:type="spellEnd"/>
      <w:r>
        <w:rPr>
          <w:sz w:val="28"/>
          <w:szCs w:val="28"/>
        </w:rPr>
        <w:t xml:space="preserve"> ПОҚ </w:t>
      </w:r>
      <w:proofErr w:type="spellStart"/>
      <w:r>
        <w:rPr>
          <w:sz w:val="28"/>
          <w:szCs w:val="28"/>
        </w:rPr>
        <w:t>үшін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мынадай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себептер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бойынша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тартымды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болып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табылады</w:t>
      </w:r>
      <w:proofErr w:type="spellEnd"/>
      <w:r>
        <w:rPr>
          <w:sz w:val="28"/>
          <w:szCs w:val="28"/>
        </w:rPr>
        <w:t xml:space="preserve"> (1-кесте).</w:t>
      </w:r>
    </w:p>
    <w:p w:rsidR="00F02B82" w:rsidRDefault="00F02B82">
      <w:pPr>
        <w:ind w:firstLineChars="200" w:firstLine="560"/>
        <w:jc w:val="both"/>
        <w:rPr>
          <w:sz w:val="28"/>
          <w:szCs w:val="28"/>
        </w:rPr>
      </w:pPr>
    </w:p>
    <w:p w:rsidR="00F02B82" w:rsidRDefault="008D347D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кесте</w:t>
      </w:r>
      <w:proofErr w:type="spellEnd"/>
      <w:r>
        <w:rPr>
          <w:sz w:val="28"/>
          <w:szCs w:val="28"/>
        </w:rPr>
        <w:t xml:space="preserve"> - ПОҚ </w:t>
      </w:r>
      <w:proofErr w:type="spellStart"/>
      <w:r>
        <w:rPr>
          <w:sz w:val="28"/>
          <w:szCs w:val="28"/>
        </w:rPr>
        <w:t>үшін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университеттегі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жұмыстың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тартымдылығы</w:t>
      </w:r>
      <w:proofErr w:type="spellEnd"/>
      <w:r>
        <w:rPr>
          <w:sz w:val="28"/>
          <w:szCs w:val="28"/>
        </w:rPr>
        <w:t>, %</w:t>
      </w:r>
    </w:p>
    <w:p w:rsidR="00F02B82" w:rsidRDefault="00F02B82">
      <w:pPr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1"/>
        <w:gridCol w:w="6140"/>
        <w:gridCol w:w="1275"/>
        <w:gridCol w:w="1379"/>
      </w:tblGrid>
      <w:tr w:rsidR="00F02B82">
        <w:tc>
          <w:tcPr>
            <w:tcW w:w="551" w:type="dxa"/>
            <w:vMerge w:val="restart"/>
          </w:tcPr>
          <w:p w:rsidR="00F02B82" w:rsidRDefault="008D347D">
            <w:pPr>
              <w:jc w:val="center"/>
              <w:rPr>
                <w:rFonts w:eastAsia="Calibri"/>
                <w:b/>
              </w:rPr>
            </w:pPr>
            <w:bookmarkStart w:id="1" w:name="_Hlk167373201"/>
            <w:r>
              <w:rPr>
                <w:rFonts w:eastAsia="Calibri"/>
                <w:b/>
              </w:rPr>
              <w:t>№</w:t>
            </w:r>
          </w:p>
        </w:tc>
        <w:tc>
          <w:tcPr>
            <w:tcW w:w="6140" w:type="dxa"/>
            <w:vMerge w:val="restart"/>
          </w:tcPr>
          <w:p w:rsidR="00F02B82" w:rsidRDefault="008D347D">
            <w:pPr>
              <w:jc w:val="center"/>
            </w:pPr>
            <w:proofErr w:type="spellStart"/>
            <w:r>
              <w:rPr>
                <w:b/>
                <w:bCs/>
              </w:rPr>
              <w:t>Университетте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жұм</w:t>
            </w:r>
            <w:r>
              <w:rPr>
                <w:b/>
                <w:bCs/>
              </w:rPr>
              <w:t>ыс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істеу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үшін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оқытушылардың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уәждемесі</w:t>
            </w:r>
            <w:proofErr w:type="spellEnd"/>
          </w:p>
        </w:tc>
        <w:tc>
          <w:tcPr>
            <w:tcW w:w="2654" w:type="dxa"/>
            <w:gridSpan w:val="2"/>
          </w:tcPr>
          <w:p w:rsidR="00F02B82" w:rsidRDefault="008D347D">
            <w:pPr>
              <w:jc w:val="center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</w:rPr>
              <w:t>О</w:t>
            </w:r>
            <w:r>
              <w:rPr>
                <w:rFonts w:eastAsia="Calibri"/>
                <w:b/>
                <w:lang w:val="kk-KZ"/>
              </w:rPr>
              <w:t>қу</w:t>
            </w:r>
            <w:r>
              <w:rPr>
                <w:rFonts w:eastAsia="Calibri"/>
                <w:b/>
                <w:lang w:val="kk-KZ"/>
              </w:rPr>
              <w:t xml:space="preserve"> жылы</w:t>
            </w:r>
          </w:p>
        </w:tc>
      </w:tr>
      <w:tr w:rsidR="00F02B82">
        <w:tc>
          <w:tcPr>
            <w:tcW w:w="551" w:type="dxa"/>
            <w:vMerge/>
          </w:tcPr>
          <w:p w:rsidR="00F02B82" w:rsidRDefault="00F02B8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140" w:type="dxa"/>
            <w:vMerge/>
          </w:tcPr>
          <w:p w:rsidR="00F02B82" w:rsidRDefault="00F02B8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5" w:type="dxa"/>
          </w:tcPr>
          <w:p w:rsidR="00F02B82" w:rsidRDefault="008D347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2024-2025</w:t>
            </w:r>
          </w:p>
        </w:tc>
        <w:tc>
          <w:tcPr>
            <w:tcW w:w="1379" w:type="dxa"/>
          </w:tcPr>
          <w:p w:rsidR="00F02B82" w:rsidRDefault="008D347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2025-2026</w:t>
            </w:r>
          </w:p>
        </w:tc>
      </w:tr>
      <w:tr w:rsidR="00F02B82">
        <w:tc>
          <w:tcPr>
            <w:tcW w:w="551" w:type="dxa"/>
          </w:tcPr>
          <w:p w:rsidR="00F02B82" w:rsidRDefault="00F02B8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0" w:type="dxa"/>
          </w:tcPr>
          <w:p w:rsidR="00F02B82" w:rsidRDefault="008D347D">
            <w:pPr>
              <w:rPr>
                <w:rFonts w:eastAsia="Calibri"/>
              </w:rPr>
            </w:pPr>
            <w:proofErr w:type="spellStart"/>
            <w:r>
              <w:t>Ғылыммен</w:t>
            </w:r>
            <w:proofErr w:type="spellEnd"/>
            <w:r>
              <w:t xml:space="preserve"> </w:t>
            </w:r>
            <w:proofErr w:type="spellStart"/>
            <w:r>
              <w:t>айналысу</w:t>
            </w:r>
            <w:proofErr w:type="spellEnd"/>
            <w:r>
              <w:t xml:space="preserve">,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еңбектерін</w:t>
            </w:r>
            <w:proofErr w:type="spellEnd"/>
            <w:r>
              <w:t xml:space="preserve"> </w:t>
            </w:r>
            <w:proofErr w:type="spellStart"/>
            <w:r>
              <w:t>басып</w:t>
            </w:r>
            <w:proofErr w:type="spellEnd"/>
            <w:r>
              <w:t xml:space="preserve"> </w:t>
            </w:r>
            <w:proofErr w:type="spellStart"/>
            <w:r>
              <w:t>шығару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өзінің</w:t>
            </w:r>
            <w:proofErr w:type="spellEnd"/>
            <w:r>
              <w:t xml:space="preserve">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әзірлемелерін</w:t>
            </w:r>
            <w:proofErr w:type="spellEnd"/>
            <w:r>
              <w:t xml:space="preserve"> </w:t>
            </w:r>
            <w:proofErr w:type="spellStart"/>
            <w:r>
              <w:t>енгізу</w:t>
            </w:r>
            <w:proofErr w:type="spellEnd"/>
            <w:r>
              <w:t xml:space="preserve"> </w:t>
            </w:r>
            <w:proofErr w:type="spellStart"/>
            <w:r>
              <w:t>мүмкіндігі</w:t>
            </w:r>
            <w:proofErr w:type="spellEnd"/>
          </w:p>
        </w:tc>
        <w:tc>
          <w:tcPr>
            <w:tcW w:w="1275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18,4</w:t>
            </w:r>
          </w:p>
        </w:tc>
        <w:tc>
          <w:tcPr>
            <w:tcW w:w="1379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16,6</w:t>
            </w:r>
          </w:p>
        </w:tc>
      </w:tr>
      <w:tr w:rsidR="00F02B82">
        <w:tc>
          <w:tcPr>
            <w:tcW w:w="551" w:type="dxa"/>
          </w:tcPr>
          <w:p w:rsidR="00F02B82" w:rsidRDefault="00F02B8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0" w:type="dxa"/>
            <w:shd w:val="clear" w:color="auto" w:fill="auto"/>
          </w:tcPr>
          <w:p w:rsidR="00F02B82" w:rsidRDefault="008D347D">
            <w:pPr>
              <w:rPr>
                <w:rFonts w:eastAsia="Calibri"/>
              </w:rPr>
            </w:pP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алушылармен</w:t>
            </w:r>
            <w:proofErr w:type="spellEnd"/>
            <w:r>
              <w:t xml:space="preserve"> </w:t>
            </w:r>
            <w:proofErr w:type="spellStart"/>
            <w:r>
              <w:t>қызықты</w:t>
            </w:r>
            <w:proofErr w:type="spellEnd"/>
            <w:r>
              <w:t xml:space="preserve"> </w:t>
            </w: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істеу</w:t>
            </w:r>
            <w:proofErr w:type="spellEnd"/>
            <w:r>
              <w:t xml:space="preserve"> </w:t>
            </w:r>
            <w:proofErr w:type="spellStart"/>
            <w:r>
              <w:t>мүмкіндігі</w:t>
            </w:r>
            <w:proofErr w:type="spellEnd"/>
          </w:p>
        </w:tc>
        <w:tc>
          <w:tcPr>
            <w:tcW w:w="1275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16,7</w:t>
            </w:r>
          </w:p>
        </w:tc>
        <w:tc>
          <w:tcPr>
            <w:tcW w:w="1379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15,6</w:t>
            </w:r>
          </w:p>
        </w:tc>
      </w:tr>
      <w:tr w:rsidR="00F02B82">
        <w:tc>
          <w:tcPr>
            <w:tcW w:w="551" w:type="dxa"/>
          </w:tcPr>
          <w:p w:rsidR="00F02B82" w:rsidRDefault="00F02B8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0" w:type="dxa"/>
            <w:shd w:val="clear" w:color="auto" w:fill="auto"/>
          </w:tcPr>
          <w:p w:rsidR="00F02B82" w:rsidRDefault="008D347D">
            <w:pPr>
              <w:rPr>
                <w:rFonts w:eastAsia="Calibri"/>
              </w:rPr>
            </w:pPr>
            <w:proofErr w:type="spellStart"/>
            <w:r>
              <w:t>Тұрғылықты</w:t>
            </w:r>
            <w:proofErr w:type="spellEnd"/>
            <w:r>
              <w:t xml:space="preserve"> </w:t>
            </w:r>
            <w:proofErr w:type="spellStart"/>
            <w:r>
              <w:t>жерінің</w:t>
            </w:r>
            <w:proofErr w:type="spellEnd"/>
            <w:r>
              <w:t xml:space="preserve"> </w:t>
            </w:r>
            <w:proofErr w:type="spellStart"/>
            <w:r>
              <w:t>жақындығы</w:t>
            </w:r>
            <w:proofErr w:type="spellEnd"/>
          </w:p>
        </w:tc>
        <w:tc>
          <w:tcPr>
            <w:tcW w:w="1275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14,1</w:t>
            </w:r>
          </w:p>
        </w:tc>
        <w:tc>
          <w:tcPr>
            <w:tcW w:w="1379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14,2</w:t>
            </w:r>
          </w:p>
        </w:tc>
      </w:tr>
      <w:tr w:rsidR="00F02B82">
        <w:tc>
          <w:tcPr>
            <w:tcW w:w="551" w:type="dxa"/>
          </w:tcPr>
          <w:p w:rsidR="00F02B82" w:rsidRDefault="00F02B8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0" w:type="dxa"/>
            <w:shd w:val="clear" w:color="auto" w:fill="auto"/>
          </w:tcPr>
          <w:p w:rsidR="00F02B82" w:rsidRDefault="008D347D">
            <w:pPr>
              <w:rPr>
                <w:rFonts w:eastAsia="Calibri"/>
              </w:rPr>
            </w:pPr>
            <w:proofErr w:type="spellStart"/>
            <w:r>
              <w:t>Ұжымдағы</w:t>
            </w:r>
            <w:proofErr w:type="spellEnd"/>
            <w:r>
              <w:t xml:space="preserve"> </w:t>
            </w:r>
            <w:proofErr w:type="spellStart"/>
            <w:r>
              <w:t>жақсы</w:t>
            </w:r>
            <w:proofErr w:type="spellEnd"/>
            <w:r>
              <w:t xml:space="preserve"> </w:t>
            </w:r>
            <w:proofErr w:type="spellStart"/>
            <w:r>
              <w:t>моральдық-психологиялық</w:t>
            </w:r>
            <w:proofErr w:type="spellEnd"/>
            <w:r>
              <w:t xml:space="preserve"> </w:t>
            </w:r>
            <w:proofErr w:type="spellStart"/>
            <w:r>
              <w:t>ахуал</w:t>
            </w:r>
            <w:proofErr w:type="spellEnd"/>
          </w:p>
        </w:tc>
        <w:tc>
          <w:tcPr>
            <w:tcW w:w="1275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12,2</w:t>
            </w:r>
          </w:p>
        </w:tc>
        <w:tc>
          <w:tcPr>
            <w:tcW w:w="1379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15,2</w:t>
            </w:r>
          </w:p>
        </w:tc>
      </w:tr>
      <w:tr w:rsidR="00F02B82">
        <w:tc>
          <w:tcPr>
            <w:tcW w:w="551" w:type="dxa"/>
          </w:tcPr>
          <w:p w:rsidR="00F02B82" w:rsidRDefault="00F02B8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0" w:type="dxa"/>
            <w:shd w:val="clear" w:color="auto" w:fill="auto"/>
          </w:tcPr>
          <w:p w:rsidR="00F02B82" w:rsidRDefault="008D347D">
            <w:pPr>
              <w:rPr>
                <w:rFonts w:eastAsia="Calibri"/>
              </w:rPr>
            </w:pP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орнының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беделі</w:t>
            </w:r>
            <w:proofErr w:type="spellEnd"/>
          </w:p>
        </w:tc>
        <w:tc>
          <w:tcPr>
            <w:tcW w:w="1275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12,0</w:t>
            </w:r>
          </w:p>
        </w:tc>
        <w:tc>
          <w:tcPr>
            <w:tcW w:w="1379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9,5</w:t>
            </w:r>
          </w:p>
        </w:tc>
      </w:tr>
      <w:tr w:rsidR="00F02B82">
        <w:tc>
          <w:tcPr>
            <w:tcW w:w="551" w:type="dxa"/>
          </w:tcPr>
          <w:p w:rsidR="00F02B82" w:rsidRDefault="00F02B8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0" w:type="dxa"/>
            <w:shd w:val="clear" w:color="auto" w:fill="auto"/>
          </w:tcPr>
          <w:p w:rsidR="00F02B82" w:rsidRDefault="008D347D">
            <w:pPr>
              <w:rPr>
                <w:rFonts w:eastAsia="Calibri"/>
              </w:rPr>
            </w:pPr>
            <w:proofErr w:type="spellStart"/>
            <w:r>
              <w:t>Оқытушы</w:t>
            </w:r>
            <w:proofErr w:type="spellEnd"/>
            <w:r>
              <w:t xml:space="preserve"> </w:t>
            </w:r>
            <w:proofErr w:type="spellStart"/>
            <w:r>
              <w:t>ретінде</w:t>
            </w:r>
            <w:proofErr w:type="spellEnd"/>
            <w:r>
              <w:t xml:space="preserve"> </w:t>
            </w:r>
            <w:proofErr w:type="spellStart"/>
            <w:r>
              <w:t>кәсіби</w:t>
            </w:r>
            <w:proofErr w:type="spellEnd"/>
            <w:r>
              <w:t xml:space="preserve"> </w:t>
            </w:r>
            <w:proofErr w:type="spellStart"/>
            <w:r>
              <w:t>өсу</w:t>
            </w:r>
            <w:proofErr w:type="spellEnd"/>
            <w:r>
              <w:t xml:space="preserve"> </w:t>
            </w:r>
            <w:proofErr w:type="spellStart"/>
            <w:r>
              <w:t>мүмкіндігі</w:t>
            </w:r>
            <w:proofErr w:type="spellEnd"/>
            <w:r>
              <w:t xml:space="preserve">, </w:t>
            </w:r>
            <w:proofErr w:type="spellStart"/>
            <w:r>
              <w:t>сабақтан</w:t>
            </w:r>
            <w:proofErr w:type="spellEnd"/>
            <w:r>
              <w:t xml:space="preserve"> </w:t>
            </w:r>
            <w:proofErr w:type="spellStart"/>
            <w:r>
              <w:t>тыс</w:t>
            </w:r>
            <w:proofErr w:type="spellEnd"/>
            <w:r>
              <w:t xml:space="preserve"> </w:t>
            </w:r>
            <w:proofErr w:type="spellStart"/>
            <w:r>
              <w:t>қызықты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</w:p>
        </w:tc>
        <w:tc>
          <w:tcPr>
            <w:tcW w:w="1275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9,4</w:t>
            </w:r>
          </w:p>
        </w:tc>
        <w:tc>
          <w:tcPr>
            <w:tcW w:w="1379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11,8</w:t>
            </w:r>
          </w:p>
        </w:tc>
      </w:tr>
      <w:tr w:rsidR="00F02B82">
        <w:tc>
          <w:tcPr>
            <w:tcW w:w="551" w:type="dxa"/>
          </w:tcPr>
          <w:p w:rsidR="00F02B82" w:rsidRDefault="00F02B8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0" w:type="dxa"/>
            <w:shd w:val="clear" w:color="auto" w:fill="auto"/>
          </w:tcPr>
          <w:p w:rsidR="00F02B82" w:rsidRDefault="008D347D">
            <w:pPr>
              <w:rPr>
                <w:rFonts w:eastAsia="Calibri"/>
              </w:rPr>
            </w:pPr>
            <w:proofErr w:type="spellStart"/>
            <w:r>
              <w:t>Жақсы</w:t>
            </w:r>
            <w:proofErr w:type="spellEnd"/>
            <w:r>
              <w:t xml:space="preserve"> </w:t>
            </w: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жағдайлары</w:t>
            </w:r>
            <w:proofErr w:type="spellEnd"/>
          </w:p>
        </w:tc>
        <w:tc>
          <w:tcPr>
            <w:tcW w:w="1275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8,4</w:t>
            </w:r>
          </w:p>
        </w:tc>
        <w:tc>
          <w:tcPr>
            <w:tcW w:w="1379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7,1</w:t>
            </w:r>
          </w:p>
        </w:tc>
      </w:tr>
      <w:tr w:rsidR="00F02B82">
        <w:tc>
          <w:tcPr>
            <w:tcW w:w="551" w:type="dxa"/>
          </w:tcPr>
          <w:p w:rsidR="00F02B82" w:rsidRDefault="00F02B8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0" w:type="dxa"/>
            <w:shd w:val="clear" w:color="auto" w:fill="auto"/>
          </w:tcPr>
          <w:p w:rsidR="00F02B82" w:rsidRDefault="008D347D">
            <w:pPr>
              <w:rPr>
                <w:rFonts w:eastAsia="Calibri"/>
              </w:rPr>
            </w:pP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беруді</w:t>
            </w:r>
            <w:proofErr w:type="spellEnd"/>
            <w:r>
              <w:t xml:space="preserve"> </w:t>
            </w:r>
            <w:proofErr w:type="spellStart"/>
            <w:r>
              <w:t>дамытудың</w:t>
            </w:r>
            <w:proofErr w:type="spellEnd"/>
            <w:r>
              <w:t xml:space="preserve"> </w:t>
            </w:r>
            <w:proofErr w:type="spellStart"/>
            <w:r>
              <w:t>қызықты</w:t>
            </w:r>
            <w:proofErr w:type="spellEnd"/>
            <w:r>
              <w:t xml:space="preserve"> </w:t>
            </w:r>
            <w:proofErr w:type="spellStart"/>
            <w:r>
              <w:t>бағыттары</w:t>
            </w:r>
            <w:proofErr w:type="spellEnd"/>
          </w:p>
        </w:tc>
        <w:tc>
          <w:tcPr>
            <w:tcW w:w="1275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7,9</w:t>
            </w:r>
          </w:p>
        </w:tc>
        <w:tc>
          <w:tcPr>
            <w:tcW w:w="1379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8,1</w:t>
            </w:r>
          </w:p>
        </w:tc>
      </w:tr>
      <w:tr w:rsidR="00F02B82">
        <w:tc>
          <w:tcPr>
            <w:tcW w:w="551" w:type="dxa"/>
          </w:tcPr>
          <w:p w:rsidR="00F02B82" w:rsidRDefault="00F02B8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0" w:type="dxa"/>
            <w:shd w:val="clear" w:color="auto" w:fill="auto"/>
          </w:tcPr>
          <w:p w:rsidR="00F02B82" w:rsidRDefault="008D347D">
            <w:pPr>
              <w:rPr>
                <w:rFonts w:eastAsia="Calibri"/>
              </w:rPr>
            </w:pP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жалақы</w:t>
            </w:r>
            <w:proofErr w:type="spellEnd"/>
          </w:p>
        </w:tc>
        <w:tc>
          <w:tcPr>
            <w:tcW w:w="1275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0,9</w:t>
            </w:r>
          </w:p>
        </w:tc>
        <w:tc>
          <w:tcPr>
            <w:tcW w:w="1379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1,9</w:t>
            </w:r>
          </w:p>
        </w:tc>
      </w:tr>
      <w:bookmarkEnd w:id="1"/>
    </w:tbl>
    <w:p w:rsidR="00F02B82" w:rsidRDefault="00F02B82">
      <w:pPr>
        <w:rPr>
          <w:sz w:val="28"/>
          <w:szCs w:val="28"/>
        </w:rPr>
      </w:pPr>
    </w:p>
    <w:p w:rsidR="00F02B82" w:rsidRDefault="008D347D">
      <w:pPr>
        <w:ind w:firstLineChars="171" w:firstLine="47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Оқытушылардың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пікірінше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оқытушылардың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алушылармен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жұмыс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істеудегі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негізгі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міндеттері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жоғары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білікті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маман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даярлау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оқу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пәні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бойынша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білім</w:t>
      </w:r>
      <w:proofErr w:type="spellEnd"/>
      <w:r>
        <w:rPr>
          <w:sz w:val="28"/>
          <w:szCs w:val="28"/>
        </w:rPr>
        <w:t xml:space="preserve"> беру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студенттерде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өзін-өзі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жетілдіруге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ұмтылыс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қалыптастыру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болып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табылады</w:t>
      </w:r>
      <w:proofErr w:type="spellEnd"/>
      <w:r>
        <w:rPr>
          <w:sz w:val="28"/>
          <w:szCs w:val="28"/>
        </w:rPr>
        <w:t xml:space="preserve"> (2-кесте).</w:t>
      </w:r>
    </w:p>
    <w:p w:rsidR="00F02B82" w:rsidRDefault="00F02B82">
      <w:pPr>
        <w:ind w:firstLineChars="171" w:firstLine="479"/>
        <w:jc w:val="both"/>
        <w:rPr>
          <w:sz w:val="28"/>
          <w:szCs w:val="28"/>
        </w:rPr>
      </w:pPr>
    </w:p>
    <w:p w:rsidR="00F02B82" w:rsidRDefault="008D347D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кесте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Оқытушылардың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алушылармен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жұмыс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істеу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міндеттері</w:t>
      </w:r>
      <w:proofErr w:type="spellEnd"/>
    </w:p>
    <w:p w:rsidR="00F02B82" w:rsidRDefault="00F02B82">
      <w:pPr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0"/>
        <w:gridCol w:w="6246"/>
        <w:gridCol w:w="1275"/>
        <w:gridCol w:w="1274"/>
      </w:tblGrid>
      <w:tr w:rsidR="00F02B82">
        <w:tc>
          <w:tcPr>
            <w:tcW w:w="550" w:type="dxa"/>
            <w:vMerge w:val="restart"/>
          </w:tcPr>
          <w:p w:rsidR="00F02B82" w:rsidRDefault="008D347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№</w:t>
            </w:r>
          </w:p>
        </w:tc>
        <w:tc>
          <w:tcPr>
            <w:tcW w:w="6246" w:type="dxa"/>
            <w:vMerge w:val="restart"/>
          </w:tcPr>
          <w:p w:rsidR="00F02B82" w:rsidRDefault="008D347D">
            <w:pPr>
              <w:jc w:val="center"/>
            </w:pPr>
            <w:r>
              <w:rPr>
                <w:b/>
                <w:bCs/>
              </w:rPr>
              <w:t xml:space="preserve">ПОҚ </w:t>
            </w:r>
            <w:proofErr w:type="spellStart"/>
            <w:r>
              <w:rPr>
                <w:b/>
                <w:bCs/>
              </w:rPr>
              <w:t>пікірі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бойынша</w:t>
            </w:r>
            <w:proofErr w:type="spellEnd"/>
            <w:r>
              <w:rPr>
                <w:b/>
                <w:bCs/>
                <w:lang w:val="kk-KZ"/>
              </w:rPr>
              <w:t xml:space="preserve">, </w:t>
            </w:r>
            <w:r>
              <w:rPr>
                <w:b/>
                <w:bCs/>
              </w:rPr>
              <w:t>ЖОО-</w:t>
            </w:r>
            <w:proofErr w:type="spellStart"/>
            <w:r>
              <w:rPr>
                <w:b/>
                <w:bCs/>
              </w:rPr>
              <w:t>ның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білім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алушылармен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жұмыс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істеудегі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негізгі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міндеттері</w:t>
            </w:r>
            <w:proofErr w:type="spellEnd"/>
          </w:p>
        </w:tc>
        <w:tc>
          <w:tcPr>
            <w:tcW w:w="2549" w:type="dxa"/>
            <w:gridSpan w:val="2"/>
          </w:tcPr>
          <w:p w:rsidR="00F02B82" w:rsidRDefault="008D347D">
            <w:pPr>
              <w:jc w:val="center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Оқу</w:t>
            </w:r>
            <w:r>
              <w:rPr>
                <w:rFonts w:eastAsia="Calibri"/>
                <w:b/>
                <w:lang w:val="kk-KZ"/>
              </w:rPr>
              <w:t xml:space="preserve"> жылы</w:t>
            </w:r>
          </w:p>
        </w:tc>
      </w:tr>
      <w:tr w:rsidR="00F02B82">
        <w:tc>
          <w:tcPr>
            <w:tcW w:w="550" w:type="dxa"/>
            <w:vMerge/>
          </w:tcPr>
          <w:p w:rsidR="00F02B82" w:rsidRDefault="00F02B8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246" w:type="dxa"/>
            <w:vMerge/>
          </w:tcPr>
          <w:p w:rsidR="00F02B82" w:rsidRDefault="00F02B8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5" w:type="dxa"/>
          </w:tcPr>
          <w:p w:rsidR="00F02B82" w:rsidRDefault="008D347D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2024-2025</w:t>
            </w:r>
          </w:p>
        </w:tc>
        <w:tc>
          <w:tcPr>
            <w:tcW w:w="1274" w:type="dxa"/>
          </w:tcPr>
          <w:p w:rsidR="00F02B82" w:rsidRDefault="008D347D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2025-2026</w:t>
            </w:r>
          </w:p>
        </w:tc>
      </w:tr>
      <w:tr w:rsidR="00F02B82">
        <w:tc>
          <w:tcPr>
            <w:tcW w:w="550" w:type="dxa"/>
          </w:tcPr>
          <w:p w:rsidR="00F02B82" w:rsidRDefault="00F02B8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bookmarkStart w:id="2" w:name="_Hlk167375804"/>
          </w:p>
        </w:tc>
        <w:tc>
          <w:tcPr>
            <w:tcW w:w="6246" w:type="dxa"/>
            <w:shd w:val="clear" w:color="auto" w:fill="auto"/>
          </w:tcPr>
          <w:p w:rsidR="00F02B82" w:rsidRDefault="008D347D">
            <w:pPr>
              <w:rPr>
                <w:rFonts w:eastAsia="Calibri"/>
              </w:rPr>
            </w:pP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білікті</w:t>
            </w:r>
            <w:proofErr w:type="spellEnd"/>
            <w:r>
              <w:t xml:space="preserve"> </w:t>
            </w:r>
            <w:proofErr w:type="spellStart"/>
            <w:r>
              <w:t>маман</w:t>
            </w:r>
            <w:proofErr w:type="spellEnd"/>
            <w:r>
              <w:t xml:space="preserve"> </w:t>
            </w:r>
            <w:proofErr w:type="spellStart"/>
            <w:r>
              <w:t>даярлау</w:t>
            </w:r>
            <w:proofErr w:type="spellEnd"/>
          </w:p>
        </w:tc>
        <w:tc>
          <w:tcPr>
            <w:tcW w:w="1275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48,6</w:t>
            </w:r>
          </w:p>
        </w:tc>
        <w:tc>
          <w:tcPr>
            <w:tcW w:w="1274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44,8</w:t>
            </w:r>
          </w:p>
        </w:tc>
      </w:tr>
      <w:tr w:rsidR="00F02B82">
        <w:trPr>
          <w:trHeight w:val="202"/>
        </w:trPr>
        <w:tc>
          <w:tcPr>
            <w:tcW w:w="550" w:type="dxa"/>
          </w:tcPr>
          <w:p w:rsidR="00F02B82" w:rsidRDefault="00F02B8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6" w:type="dxa"/>
            <w:shd w:val="clear" w:color="auto" w:fill="auto"/>
          </w:tcPr>
          <w:p w:rsidR="00F02B82" w:rsidRDefault="008D347D">
            <w:pPr>
              <w:rPr>
                <w:rFonts w:eastAsia="Calibri"/>
              </w:rPr>
            </w:pPr>
            <w:proofErr w:type="spellStart"/>
            <w:r>
              <w:t>Өзін-өзі</w:t>
            </w:r>
            <w:proofErr w:type="spellEnd"/>
            <w:r>
              <w:t xml:space="preserve"> </w:t>
            </w:r>
            <w:proofErr w:type="spellStart"/>
            <w:r>
              <w:t>жетілдіруге</w:t>
            </w:r>
            <w:proofErr w:type="spellEnd"/>
            <w:r>
              <w:t xml:space="preserve"> </w:t>
            </w:r>
            <w:proofErr w:type="spellStart"/>
            <w:r>
              <w:t>ұмтылысты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  <w:r>
              <w:t xml:space="preserve">,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бетінше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1275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274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6,9</w:t>
            </w:r>
          </w:p>
        </w:tc>
      </w:tr>
      <w:tr w:rsidR="00F02B82">
        <w:tc>
          <w:tcPr>
            <w:tcW w:w="550" w:type="dxa"/>
          </w:tcPr>
          <w:p w:rsidR="00F02B82" w:rsidRDefault="00F02B8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6" w:type="dxa"/>
            <w:shd w:val="clear" w:color="auto" w:fill="auto"/>
          </w:tcPr>
          <w:p w:rsidR="00F02B82" w:rsidRDefault="008D347D">
            <w:pPr>
              <w:rPr>
                <w:rFonts w:eastAsia="Calibri"/>
              </w:rPr>
            </w:pP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алушыларда</w:t>
            </w:r>
            <w:proofErr w:type="spellEnd"/>
            <w:r>
              <w:t xml:space="preserve"> </w:t>
            </w:r>
            <w:proofErr w:type="spellStart"/>
            <w:r>
              <w:t>базалық</w:t>
            </w:r>
            <w:proofErr w:type="spellEnd"/>
            <w:r>
              <w:t xml:space="preserve"> </w:t>
            </w:r>
            <w:proofErr w:type="spellStart"/>
            <w:r>
              <w:t>құзыреттілікті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</w:p>
        </w:tc>
        <w:tc>
          <w:tcPr>
            <w:tcW w:w="1275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6,3</w:t>
            </w:r>
          </w:p>
        </w:tc>
        <w:tc>
          <w:tcPr>
            <w:tcW w:w="1274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6,9</w:t>
            </w:r>
          </w:p>
        </w:tc>
      </w:tr>
      <w:tr w:rsidR="00F02B82">
        <w:trPr>
          <w:trHeight w:val="270"/>
        </w:trPr>
        <w:tc>
          <w:tcPr>
            <w:tcW w:w="550" w:type="dxa"/>
          </w:tcPr>
          <w:p w:rsidR="00F02B82" w:rsidRDefault="00F02B8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6" w:type="dxa"/>
            <w:shd w:val="clear" w:color="auto" w:fill="auto"/>
          </w:tcPr>
          <w:p w:rsidR="00F02B82" w:rsidRDefault="008D347D">
            <w:pPr>
              <w:rPr>
                <w:rFonts w:eastAsia="Calibri"/>
              </w:rPr>
            </w:pP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алушылардың</w:t>
            </w:r>
            <w:proofErr w:type="spellEnd"/>
            <w:r>
              <w:t xml:space="preserve"> </w:t>
            </w: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қызығушылықтары</w:t>
            </w:r>
            <w:proofErr w:type="spellEnd"/>
            <w:r>
              <w:t xml:space="preserve"> мен </w:t>
            </w:r>
            <w:proofErr w:type="spellStart"/>
            <w:r>
              <w:t>қабілеттерін</w:t>
            </w:r>
            <w:proofErr w:type="spellEnd"/>
            <w:r>
              <w:t xml:space="preserve"> </w:t>
            </w:r>
            <w:proofErr w:type="spellStart"/>
            <w:r>
              <w:t>дамыту</w:t>
            </w:r>
            <w:proofErr w:type="spellEnd"/>
          </w:p>
        </w:tc>
        <w:tc>
          <w:tcPr>
            <w:tcW w:w="1275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4,6</w:t>
            </w:r>
          </w:p>
        </w:tc>
        <w:tc>
          <w:tcPr>
            <w:tcW w:w="1274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2,3</w:t>
            </w:r>
          </w:p>
        </w:tc>
      </w:tr>
      <w:tr w:rsidR="00F02B82">
        <w:tc>
          <w:tcPr>
            <w:tcW w:w="550" w:type="dxa"/>
          </w:tcPr>
          <w:p w:rsidR="00F02B82" w:rsidRDefault="00F02B8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6" w:type="dxa"/>
            <w:shd w:val="clear" w:color="auto" w:fill="auto"/>
          </w:tcPr>
          <w:p w:rsidR="00F02B82" w:rsidRDefault="008D347D">
            <w:pPr>
              <w:rPr>
                <w:rFonts w:eastAsia="Calibri"/>
              </w:rPr>
            </w:pPr>
            <w:proofErr w:type="spellStart"/>
            <w:r>
              <w:t>Оларды</w:t>
            </w:r>
            <w:proofErr w:type="spellEnd"/>
            <w:r>
              <w:t xml:space="preserve"> </w:t>
            </w:r>
            <w:proofErr w:type="spellStart"/>
            <w:r>
              <w:t>қоғамда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кәсіпте</w:t>
            </w:r>
            <w:proofErr w:type="spellEnd"/>
            <w:r>
              <w:t xml:space="preserve"> </w:t>
            </w:r>
            <w:proofErr w:type="spellStart"/>
            <w:r>
              <w:t>табысты</w:t>
            </w:r>
            <w:proofErr w:type="spellEnd"/>
            <w:r>
              <w:t xml:space="preserve"> </w:t>
            </w:r>
            <w:proofErr w:type="spellStart"/>
            <w:r>
              <w:t>бейімделуге</w:t>
            </w:r>
            <w:proofErr w:type="spellEnd"/>
            <w:r>
              <w:t xml:space="preserve"> </w:t>
            </w:r>
            <w:proofErr w:type="spellStart"/>
            <w:r>
              <w:t>дайындау</w:t>
            </w:r>
            <w:proofErr w:type="spellEnd"/>
          </w:p>
        </w:tc>
        <w:tc>
          <w:tcPr>
            <w:tcW w:w="1275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4,0</w:t>
            </w:r>
          </w:p>
        </w:tc>
        <w:tc>
          <w:tcPr>
            <w:tcW w:w="1274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16,1</w:t>
            </w:r>
          </w:p>
        </w:tc>
      </w:tr>
      <w:tr w:rsidR="00F02B82">
        <w:tc>
          <w:tcPr>
            <w:tcW w:w="550" w:type="dxa"/>
          </w:tcPr>
          <w:p w:rsidR="00F02B82" w:rsidRDefault="00F02B8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6" w:type="dxa"/>
            <w:shd w:val="clear" w:color="auto" w:fill="auto"/>
          </w:tcPr>
          <w:p w:rsidR="00F02B82" w:rsidRDefault="008D347D">
            <w:pPr>
              <w:rPr>
                <w:rFonts w:eastAsia="Calibri"/>
              </w:rPr>
            </w:pPr>
            <w:proofErr w:type="spellStart"/>
            <w:r>
              <w:t>Ғылым</w:t>
            </w:r>
            <w:proofErr w:type="spellEnd"/>
            <w:r>
              <w:t xml:space="preserve"> </w:t>
            </w:r>
            <w:proofErr w:type="spellStart"/>
            <w:r>
              <w:t>негіздерін</w:t>
            </w:r>
            <w:proofErr w:type="spellEnd"/>
            <w:r>
              <w:t xml:space="preserve"> беру</w:t>
            </w:r>
          </w:p>
        </w:tc>
        <w:tc>
          <w:tcPr>
            <w:tcW w:w="1275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1,7</w:t>
            </w:r>
          </w:p>
        </w:tc>
        <w:tc>
          <w:tcPr>
            <w:tcW w:w="1274" w:type="dxa"/>
          </w:tcPr>
          <w:p w:rsidR="00F02B82" w:rsidRDefault="008D34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1,1</w:t>
            </w:r>
          </w:p>
        </w:tc>
      </w:tr>
      <w:bookmarkEnd w:id="2"/>
    </w:tbl>
    <w:p w:rsidR="00F02B82" w:rsidRDefault="00F02B82">
      <w:pPr>
        <w:rPr>
          <w:sz w:val="28"/>
          <w:szCs w:val="28"/>
        </w:rPr>
      </w:pPr>
    </w:p>
    <w:p w:rsidR="00F02B82" w:rsidRDefault="008D347D">
      <w:pPr>
        <w:ind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ПОҚ </w:t>
      </w:r>
      <w:proofErr w:type="spellStart"/>
      <w:r>
        <w:rPr>
          <w:sz w:val="28"/>
          <w:szCs w:val="28"/>
        </w:rPr>
        <w:t>оқу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процесiнiң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негiзгi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мәселелері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оқу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аудиторияларының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зертханалардың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қазiргi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заманғы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жабдықтармен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жеткiлiксiз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жарақтандырылуы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компьютерлiк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жабдықтардың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қажеттiлiгi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өндiрiстiк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практиканы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ұйымдастыруды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жақсарту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болып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табылатынын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көрсетедi</w:t>
      </w:r>
      <w:proofErr w:type="spellEnd"/>
      <w:r>
        <w:rPr>
          <w:sz w:val="28"/>
          <w:szCs w:val="28"/>
        </w:rPr>
        <w:t xml:space="preserve"> (3-кесте)</w:t>
      </w:r>
    </w:p>
    <w:p w:rsidR="00F02B82" w:rsidRDefault="00F02B82">
      <w:pPr>
        <w:ind w:firstLineChars="171" w:firstLine="479"/>
        <w:jc w:val="both"/>
        <w:rPr>
          <w:sz w:val="28"/>
          <w:szCs w:val="28"/>
        </w:rPr>
      </w:pPr>
    </w:p>
    <w:p w:rsidR="00F02B82" w:rsidRDefault="008D347D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кесте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Бірінші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кезектегі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шешімді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талап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ететін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оқу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процесінің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мәселелері</w:t>
      </w:r>
    </w:p>
    <w:p w:rsidR="00F02B82" w:rsidRDefault="00F02B82">
      <w:pPr>
        <w:jc w:val="both"/>
        <w:rPr>
          <w:sz w:val="28"/>
          <w:szCs w:val="28"/>
          <w:lang w:val="kk-KZ"/>
        </w:rPr>
      </w:pPr>
    </w:p>
    <w:tbl>
      <w:tblPr>
        <w:tblStyle w:val="a4"/>
        <w:tblW w:w="9493" w:type="dxa"/>
        <w:jc w:val="center"/>
        <w:tblLook w:val="04A0" w:firstRow="1" w:lastRow="0" w:firstColumn="1" w:lastColumn="0" w:noHBand="0" w:noVBand="1"/>
      </w:tblPr>
      <w:tblGrid>
        <w:gridCol w:w="6770"/>
        <w:gridCol w:w="1336"/>
        <w:gridCol w:w="1387"/>
      </w:tblGrid>
      <w:tr w:rsidR="00F02B82">
        <w:trPr>
          <w:trHeight w:val="300"/>
          <w:jc w:val="center"/>
        </w:trPr>
        <w:tc>
          <w:tcPr>
            <w:tcW w:w="6770" w:type="dxa"/>
            <w:vMerge w:val="restart"/>
          </w:tcPr>
          <w:p w:rsidR="00F02B82" w:rsidRPr="00446285" w:rsidRDefault="008D347D">
            <w:pPr>
              <w:rPr>
                <w:lang w:val="kk-KZ"/>
              </w:rPr>
            </w:pPr>
            <w:r w:rsidRPr="00446285">
              <w:rPr>
                <w:b/>
                <w:bCs/>
                <w:lang w:val="kk-KZ"/>
              </w:rPr>
              <w:t xml:space="preserve">Сіздің ойыңызша, оқу процесінің қандай </w:t>
            </w:r>
            <w:r>
              <w:rPr>
                <w:b/>
                <w:bCs/>
                <w:lang w:val="kk-KZ"/>
              </w:rPr>
              <w:t>мәселелері</w:t>
            </w:r>
            <w:r w:rsidRPr="00446285">
              <w:rPr>
                <w:b/>
                <w:bCs/>
                <w:lang w:val="kk-KZ"/>
              </w:rPr>
              <w:t xml:space="preserve"> бірінші кезектегі шешімді талап етеді?</w:t>
            </w:r>
          </w:p>
        </w:tc>
        <w:tc>
          <w:tcPr>
            <w:tcW w:w="2723" w:type="dxa"/>
            <w:gridSpan w:val="2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  <w:lang w:val="kk-KZ"/>
              </w:rPr>
            </w:pPr>
            <w:r>
              <w:rPr>
                <w:rFonts w:eastAsia="Calibri"/>
                <w:b/>
                <w:bCs/>
                <w:color w:val="000000"/>
                <w:lang w:val="kk-KZ"/>
              </w:rPr>
              <w:t>Оқу</w:t>
            </w:r>
            <w:r>
              <w:rPr>
                <w:rFonts w:eastAsia="Calibri"/>
                <w:b/>
                <w:bCs/>
                <w:color w:val="000000"/>
                <w:lang w:val="kk-KZ"/>
              </w:rPr>
              <w:t xml:space="preserve"> жылы</w:t>
            </w:r>
          </w:p>
        </w:tc>
      </w:tr>
      <w:tr w:rsidR="00F02B82">
        <w:trPr>
          <w:trHeight w:val="300"/>
          <w:jc w:val="center"/>
        </w:trPr>
        <w:tc>
          <w:tcPr>
            <w:tcW w:w="6770" w:type="dxa"/>
            <w:vMerge/>
          </w:tcPr>
          <w:p w:rsidR="00F02B82" w:rsidRDefault="00F02B82">
            <w:pPr>
              <w:rPr>
                <w:color w:val="000000"/>
              </w:rPr>
            </w:pPr>
          </w:p>
        </w:tc>
        <w:tc>
          <w:tcPr>
            <w:tcW w:w="1336" w:type="dxa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b/>
              </w:rPr>
              <w:t>2024-2025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b/>
              </w:rPr>
              <w:t>2025-2026</w:t>
            </w:r>
          </w:p>
        </w:tc>
      </w:tr>
      <w:tr w:rsidR="00F02B82">
        <w:trPr>
          <w:trHeight w:val="300"/>
          <w:jc w:val="center"/>
        </w:trPr>
        <w:tc>
          <w:tcPr>
            <w:tcW w:w="6770" w:type="dxa"/>
          </w:tcPr>
          <w:p w:rsidR="00F02B82" w:rsidRDefault="008D347D">
            <w:pPr>
              <w:rPr>
                <w:color w:val="000000"/>
              </w:rPr>
            </w:pPr>
            <w:proofErr w:type="spellStart"/>
            <w:r>
              <w:t>Оқу-әдістемелік</w:t>
            </w:r>
            <w:proofErr w:type="spellEnd"/>
            <w:r>
              <w:t xml:space="preserve"> </w:t>
            </w:r>
            <w:proofErr w:type="spellStart"/>
            <w:r>
              <w:t>әдебиеттің</w:t>
            </w:r>
            <w:proofErr w:type="spellEnd"/>
            <w:r>
              <w:t xml:space="preserve"> </w:t>
            </w:r>
            <w:proofErr w:type="spellStart"/>
            <w:r>
              <w:t>жетіспеушілігі</w:t>
            </w:r>
            <w:proofErr w:type="spellEnd"/>
          </w:p>
        </w:tc>
        <w:tc>
          <w:tcPr>
            <w:tcW w:w="1336" w:type="dxa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2,7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F02B82">
        <w:trPr>
          <w:trHeight w:val="300"/>
          <w:jc w:val="center"/>
        </w:trPr>
        <w:tc>
          <w:tcPr>
            <w:tcW w:w="6770" w:type="dxa"/>
            <w:shd w:val="clear" w:color="auto" w:fill="auto"/>
          </w:tcPr>
          <w:p w:rsidR="00F02B82" w:rsidRDefault="008D347D">
            <w:pPr>
              <w:rPr>
                <w:color w:val="000000"/>
              </w:rPr>
            </w:pPr>
            <w:proofErr w:type="spellStart"/>
            <w:r>
              <w:t>Материалдық-техникалық</w:t>
            </w:r>
            <w:proofErr w:type="spellEnd"/>
            <w:r>
              <w:t xml:space="preserve"> </w:t>
            </w:r>
            <w:proofErr w:type="spellStart"/>
            <w:r>
              <w:t>базаның</w:t>
            </w:r>
            <w:proofErr w:type="spellEnd"/>
            <w:r>
              <w:t xml:space="preserve"> </w:t>
            </w:r>
            <w:proofErr w:type="spellStart"/>
            <w:r>
              <w:t>жеткіліксіздігі</w:t>
            </w:r>
            <w:proofErr w:type="spellEnd"/>
          </w:p>
        </w:tc>
        <w:tc>
          <w:tcPr>
            <w:tcW w:w="1336" w:type="dxa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15,8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21,2</w:t>
            </w:r>
          </w:p>
        </w:tc>
      </w:tr>
      <w:tr w:rsidR="00F02B82">
        <w:trPr>
          <w:trHeight w:val="300"/>
          <w:jc w:val="center"/>
        </w:trPr>
        <w:tc>
          <w:tcPr>
            <w:tcW w:w="6770" w:type="dxa"/>
            <w:shd w:val="clear" w:color="auto" w:fill="auto"/>
          </w:tcPr>
          <w:p w:rsidR="00F02B82" w:rsidRDefault="008D347D">
            <w:pPr>
              <w:rPr>
                <w:color w:val="000000"/>
              </w:rPr>
            </w:pP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аудиторияларының</w:t>
            </w:r>
            <w:proofErr w:type="spellEnd"/>
            <w:r>
              <w:t xml:space="preserve">, </w:t>
            </w:r>
            <w:proofErr w:type="spellStart"/>
            <w:r>
              <w:t>зертханалардың</w:t>
            </w:r>
            <w:proofErr w:type="spellEnd"/>
            <w:r>
              <w:t xml:space="preserve"> </w:t>
            </w:r>
            <w:proofErr w:type="spellStart"/>
            <w:r>
              <w:t>қазіргі</w:t>
            </w:r>
            <w:proofErr w:type="spellEnd"/>
            <w:r>
              <w:t xml:space="preserve"> </w:t>
            </w:r>
            <w:proofErr w:type="spellStart"/>
            <w:r>
              <w:t>заманғы</w:t>
            </w:r>
            <w:proofErr w:type="spellEnd"/>
            <w:r>
              <w:t xml:space="preserve"> </w:t>
            </w:r>
            <w:proofErr w:type="spellStart"/>
            <w:r>
              <w:t>жабдықтармен</w:t>
            </w:r>
            <w:proofErr w:type="spellEnd"/>
            <w:r>
              <w:t xml:space="preserve"> </w:t>
            </w:r>
            <w:proofErr w:type="spellStart"/>
            <w:r>
              <w:t>нашар</w:t>
            </w:r>
            <w:proofErr w:type="spellEnd"/>
            <w:r>
              <w:t xml:space="preserve"> </w:t>
            </w:r>
            <w:proofErr w:type="spellStart"/>
            <w:r>
              <w:t>жарақтандырылуы</w:t>
            </w:r>
            <w:proofErr w:type="spellEnd"/>
          </w:p>
        </w:tc>
        <w:tc>
          <w:tcPr>
            <w:tcW w:w="1336" w:type="dxa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18,5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26,1</w:t>
            </w:r>
          </w:p>
        </w:tc>
      </w:tr>
      <w:tr w:rsidR="00F02B82">
        <w:trPr>
          <w:trHeight w:val="300"/>
          <w:jc w:val="center"/>
        </w:trPr>
        <w:tc>
          <w:tcPr>
            <w:tcW w:w="6770" w:type="dxa"/>
            <w:shd w:val="clear" w:color="auto" w:fill="auto"/>
          </w:tcPr>
          <w:p w:rsidR="00F02B82" w:rsidRDefault="008D347D">
            <w:pPr>
              <w:rPr>
                <w:color w:val="000000"/>
              </w:rPr>
            </w:pPr>
            <w:proofErr w:type="spellStart"/>
            <w:r>
              <w:t>Компьютерлік</w:t>
            </w:r>
            <w:proofErr w:type="spellEnd"/>
            <w:r>
              <w:t xml:space="preserve"> </w:t>
            </w:r>
            <w:proofErr w:type="spellStart"/>
            <w:r>
              <w:t>жабдықтың</w:t>
            </w:r>
            <w:proofErr w:type="spellEnd"/>
            <w:r>
              <w:t xml:space="preserve"> </w:t>
            </w:r>
            <w:proofErr w:type="spellStart"/>
            <w:r>
              <w:t>қажеттілігі</w:t>
            </w:r>
            <w:proofErr w:type="spellEnd"/>
          </w:p>
        </w:tc>
        <w:tc>
          <w:tcPr>
            <w:tcW w:w="1336" w:type="dxa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18,5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12,7</w:t>
            </w:r>
          </w:p>
        </w:tc>
      </w:tr>
      <w:tr w:rsidR="00F02B82">
        <w:trPr>
          <w:trHeight w:val="300"/>
          <w:jc w:val="center"/>
        </w:trPr>
        <w:tc>
          <w:tcPr>
            <w:tcW w:w="6770" w:type="dxa"/>
            <w:shd w:val="clear" w:color="auto" w:fill="auto"/>
          </w:tcPr>
          <w:p w:rsidR="00F02B82" w:rsidRDefault="008D347D">
            <w:pPr>
              <w:rPr>
                <w:color w:val="000000"/>
              </w:rPr>
            </w:pPr>
            <w:proofErr w:type="spellStart"/>
            <w:r>
              <w:t>Аудиторлық</w:t>
            </w:r>
            <w:proofErr w:type="spellEnd"/>
            <w:r>
              <w:t xml:space="preserve"> </w:t>
            </w:r>
            <w:proofErr w:type="spellStart"/>
            <w:r>
              <w:t>қордың</w:t>
            </w:r>
            <w:proofErr w:type="spellEnd"/>
            <w:r>
              <w:t xml:space="preserve"> </w:t>
            </w:r>
            <w:proofErr w:type="spellStart"/>
            <w:r>
              <w:t>шектеулілігі</w:t>
            </w:r>
            <w:proofErr w:type="spellEnd"/>
          </w:p>
        </w:tc>
        <w:tc>
          <w:tcPr>
            <w:tcW w:w="1336" w:type="dxa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5,5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F02B82">
        <w:trPr>
          <w:trHeight w:val="300"/>
          <w:jc w:val="center"/>
        </w:trPr>
        <w:tc>
          <w:tcPr>
            <w:tcW w:w="6770" w:type="dxa"/>
            <w:shd w:val="clear" w:color="auto" w:fill="auto"/>
          </w:tcPr>
          <w:p w:rsidR="00F02B82" w:rsidRDefault="008D347D">
            <w:pPr>
              <w:rPr>
                <w:color w:val="000000"/>
              </w:rPr>
            </w:pPr>
            <w:proofErr w:type="spellStart"/>
            <w:r>
              <w:t>Ыңғайсыз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құрылған </w:t>
            </w:r>
            <w:proofErr w:type="spellStart"/>
            <w:r>
              <w:t>кесте</w:t>
            </w:r>
            <w:proofErr w:type="spellEnd"/>
          </w:p>
        </w:tc>
        <w:tc>
          <w:tcPr>
            <w:tcW w:w="1336" w:type="dxa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2,7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</w:tr>
      <w:tr w:rsidR="00F02B82">
        <w:trPr>
          <w:trHeight w:val="300"/>
          <w:jc w:val="center"/>
        </w:trPr>
        <w:tc>
          <w:tcPr>
            <w:tcW w:w="6770" w:type="dxa"/>
            <w:shd w:val="clear" w:color="auto" w:fill="auto"/>
          </w:tcPr>
          <w:p w:rsidR="00F02B82" w:rsidRDefault="008D347D">
            <w:pPr>
              <w:rPr>
                <w:color w:val="000000"/>
              </w:rPr>
            </w:pP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алушылардың</w:t>
            </w:r>
            <w:proofErr w:type="spellEnd"/>
            <w:r>
              <w:t xml:space="preserve"> </w:t>
            </w:r>
            <w:proofErr w:type="spellStart"/>
            <w:r>
              <w:t>білімін</w:t>
            </w:r>
            <w:proofErr w:type="spellEnd"/>
            <w:r>
              <w:t xml:space="preserve"> </w:t>
            </w:r>
            <w:proofErr w:type="spellStart"/>
            <w:r>
              <w:t>диагностикалау</w:t>
            </w:r>
            <w:proofErr w:type="spellEnd"/>
            <w:r>
              <w:t xml:space="preserve"> мен </w:t>
            </w:r>
            <w:proofErr w:type="spellStart"/>
            <w:r>
              <w:t>бағалаудың</w:t>
            </w:r>
            <w:proofErr w:type="spellEnd"/>
            <w:r>
              <w:t xml:space="preserve"> </w:t>
            </w:r>
            <w:proofErr w:type="spellStart"/>
            <w:r>
              <w:t>әлсіз</w:t>
            </w:r>
            <w:proofErr w:type="spellEnd"/>
            <w:r>
              <w:t xml:space="preserve"> </w:t>
            </w:r>
            <w:proofErr w:type="spellStart"/>
            <w:r>
              <w:t>жүйесі</w:t>
            </w:r>
            <w:proofErr w:type="spellEnd"/>
          </w:p>
        </w:tc>
        <w:tc>
          <w:tcPr>
            <w:tcW w:w="1336" w:type="dxa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2,1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F02B82">
        <w:trPr>
          <w:trHeight w:val="300"/>
          <w:jc w:val="center"/>
        </w:trPr>
        <w:tc>
          <w:tcPr>
            <w:tcW w:w="6770" w:type="dxa"/>
            <w:shd w:val="clear" w:color="auto" w:fill="auto"/>
          </w:tcPr>
          <w:p w:rsidR="00F02B82" w:rsidRDefault="008D347D">
            <w:pPr>
              <w:rPr>
                <w:color w:val="000000"/>
              </w:rPr>
            </w:pPr>
            <w:proofErr w:type="spellStart"/>
            <w:r>
              <w:t>Білім</w:t>
            </w:r>
            <w:proofErr w:type="spellEnd"/>
            <w:r>
              <w:t xml:space="preserve"> беру </w:t>
            </w:r>
            <w:proofErr w:type="spellStart"/>
            <w:r>
              <w:t>бағдарламалары</w:t>
            </w:r>
            <w:proofErr w:type="spellEnd"/>
            <w:r>
              <w:t xml:space="preserve"> </w:t>
            </w:r>
            <w:proofErr w:type="spellStart"/>
            <w:r>
              <w:t>мазмұнының</w:t>
            </w:r>
            <w:proofErr w:type="spellEnd"/>
            <w:r>
              <w:t xml:space="preserve"> </w:t>
            </w:r>
            <w:proofErr w:type="spellStart"/>
            <w:r>
              <w:t>сапасы</w:t>
            </w:r>
            <w:proofErr w:type="spellEnd"/>
          </w:p>
        </w:tc>
        <w:tc>
          <w:tcPr>
            <w:tcW w:w="1336" w:type="dxa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4,8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</w:tr>
      <w:tr w:rsidR="00F02B82">
        <w:trPr>
          <w:trHeight w:val="300"/>
          <w:jc w:val="center"/>
        </w:trPr>
        <w:tc>
          <w:tcPr>
            <w:tcW w:w="6770" w:type="dxa"/>
            <w:shd w:val="clear" w:color="auto" w:fill="auto"/>
          </w:tcPr>
          <w:p w:rsidR="00F02B82" w:rsidRDefault="008D347D">
            <w:pPr>
              <w:rPr>
                <w:color w:val="000000"/>
              </w:rPr>
            </w:pP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берушілер</w:t>
            </w:r>
            <w:proofErr w:type="spellEnd"/>
            <w:r>
              <w:t xml:space="preserve"> </w:t>
            </w:r>
            <w:proofErr w:type="spellStart"/>
            <w:r>
              <w:t>сұрауларының</w:t>
            </w:r>
            <w:proofErr w:type="spellEnd"/>
            <w:r>
              <w:t xml:space="preserve"> </w:t>
            </w:r>
            <w:proofErr w:type="spellStart"/>
            <w:r>
              <w:t>жеткіліксіз</w:t>
            </w:r>
            <w:proofErr w:type="spellEnd"/>
            <w:r>
              <w:t xml:space="preserve"> </w:t>
            </w:r>
            <w:proofErr w:type="spellStart"/>
            <w:r>
              <w:t>есебі</w:t>
            </w:r>
            <w:proofErr w:type="spellEnd"/>
          </w:p>
        </w:tc>
        <w:tc>
          <w:tcPr>
            <w:tcW w:w="1336" w:type="dxa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4,8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</w:tr>
      <w:tr w:rsidR="00F02B82">
        <w:trPr>
          <w:trHeight w:val="300"/>
          <w:jc w:val="center"/>
        </w:trPr>
        <w:tc>
          <w:tcPr>
            <w:tcW w:w="6770" w:type="dxa"/>
            <w:shd w:val="clear" w:color="auto" w:fill="auto"/>
          </w:tcPr>
          <w:p w:rsidR="00F02B82" w:rsidRDefault="008D347D">
            <w:pPr>
              <w:rPr>
                <w:color w:val="000000"/>
              </w:rPr>
            </w:pPr>
            <w:proofErr w:type="spellStart"/>
            <w:r>
              <w:t>Өндірістік</w:t>
            </w:r>
            <w:proofErr w:type="spellEnd"/>
            <w:r>
              <w:t xml:space="preserve"> </w:t>
            </w:r>
            <w:proofErr w:type="spellStart"/>
            <w:r>
              <w:t>практиканың</w:t>
            </w:r>
            <w:proofErr w:type="spellEnd"/>
            <w:r>
              <w:t xml:space="preserve"> </w:t>
            </w:r>
            <w:proofErr w:type="spellStart"/>
            <w:r>
              <w:t>нашар</w:t>
            </w:r>
            <w:proofErr w:type="spellEnd"/>
            <w:r>
              <w:t xml:space="preserve"> </w:t>
            </w:r>
            <w:proofErr w:type="spellStart"/>
            <w:r>
              <w:t>ұйымдастырылуы</w:t>
            </w:r>
            <w:proofErr w:type="spellEnd"/>
          </w:p>
        </w:tc>
        <w:tc>
          <w:tcPr>
            <w:tcW w:w="1336" w:type="dxa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8,2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</w:tr>
      <w:tr w:rsidR="00F02B82">
        <w:trPr>
          <w:trHeight w:val="300"/>
          <w:jc w:val="center"/>
        </w:trPr>
        <w:tc>
          <w:tcPr>
            <w:tcW w:w="6770" w:type="dxa"/>
            <w:shd w:val="clear" w:color="auto" w:fill="auto"/>
          </w:tcPr>
          <w:p w:rsidR="00F02B82" w:rsidRDefault="008D347D">
            <w:pPr>
              <w:rPr>
                <w:color w:val="000000"/>
              </w:rPr>
            </w:pP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алушылардың</w:t>
            </w:r>
            <w:proofErr w:type="spellEnd"/>
            <w:r>
              <w:t xml:space="preserve"> </w:t>
            </w:r>
            <w:proofErr w:type="spellStart"/>
            <w:r>
              <w:t>төмен</w:t>
            </w:r>
            <w:proofErr w:type="spellEnd"/>
            <w:r>
              <w:t xml:space="preserve"> </w:t>
            </w:r>
            <w:proofErr w:type="spellStart"/>
            <w:r>
              <w:t>пәні</w:t>
            </w:r>
            <w:proofErr w:type="spellEnd"/>
          </w:p>
        </w:tc>
        <w:tc>
          <w:tcPr>
            <w:tcW w:w="1336" w:type="dxa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6,8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12,1</w:t>
            </w:r>
          </w:p>
        </w:tc>
      </w:tr>
      <w:tr w:rsidR="00F02B82">
        <w:trPr>
          <w:trHeight w:val="300"/>
          <w:jc w:val="center"/>
        </w:trPr>
        <w:tc>
          <w:tcPr>
            <w:tcW w:w="6770" w:type="dxa"/>
            <w:shd w:val="clear" w:color="auto" w:fill="auto"/>
          </w:tcPr>
          <w:p w:rsidR="00F02B82" w:rsidRDefault="008D347D">
            <w:pPr>
              <w:rPr>
                <w:color w:val="000000"/>
              </w:rPr>
            </w:pPr>
            <w:proofErr w:type="spellStart"/>
            <w:r>
              <w:t>Оқытушы</w:t>
            </w:r>
            <w:proofErr w:type="spellEnd"/>
            <w:r>
              <w:t xml:space="preserve"> </w:t>
            </w:r>
            <w:proofErr w:type="spellStart"/>
            <w:r>
              <w:t>кадрлары</w:t>
            </w:r>
            <w:proofErr w:type="spellEnd"/>
            <w:r>
              <w:rPr>
                <w:lang w:val="kk-KZ"/>
              </w:rPr>
              <w:t>н</w:t>
            </w:r>
            <w:r>
              <w:t xml:space="preserve"> </w:t>
            </w:r>
            <w:proofErr w:type="spellStart"/>
            <w:r>
              <w:t>жасарту</w:t>
            </w:r>
            <w:proofErr w:type="spellEnd"/>
          </w:p>
        </w:tc>
        <w:tc>
          <w:tcPr>
            <w:tcW w:w="1336" w:type="dxa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2,1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F02B82">
        <w:trPr>
          <w:trHeight w:val="300"/>
          <w:jc w:val="center"/>
        </w:trPr>
        <w:tc>
          <w:tcPr>
            <w:tcW w:w="6770" w:type="dxa"/>
            <w:shd w:val="clear" w:color="auto" w:fill="auto"/>
          </w:tcPr>
          <w:p w:rsidR="00F02B82" w:rsidRDefault="008D347D">
            <w:pPr>
              <w:rPr>
                <w:color w:val="000000"/>
              </w:rPr>
            </w:pP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зерттеулер</w:t>
            </w:r>
            <w:proofErr w:type="spellEnd"/>
            <w:r>
              <w:t xml:space="preserve"> </w:t>
            </w:r>
            <w:proofErr w:type="spellStart"/>
            <w:r>
              <w:t>деңгейі</w:t>
            </w:r>
            <w:proofErr w:type="spellEnd"/>
          </w:p>
        </w:tc>
        <w:tc>
          <w:tcPr>
            <w:tcW w:w="1336" w:type="dxa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6,2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</w:tr>
      <w:tr w:rsidR="00F02B82">
        <w:trPr>
          <w:trHeight w:val="300"/>
          <w:jc w:val="center"/>
        </w:trPr>
        <w:tc>
          <w:tcPr>
            <w:tcW w:w="6770" w:type="dxa"/>
            <w:shd w:val="clear" w:color="auto" w:fill="auto"/>
          </w:tcPr>
          <w:p w:rsidR="00F02B82" w:rsidRDefault="008D347D">
            <w:pPr>
              <w:rPr>
                <w:color w:val="000000"/>
              </w:rPr>
            </w:pPr>
            <w:proofErr w:type="spellStart"/>
            <w:r>
              <w:t>Басқа</w:t>
            </w:r>
            <w:proofErr w:type="spellEnd"/>
            <w:r>
              <w:t xml:space="preserve"> (</w:t>
            </w:r>
            <w:proofErr w:type="spellStart"/>
            <w:r>
              <w:t>көрсетіңіз</w:t>
            </w:r>
            <w:proofErr w:type="spellEnd"/>
            <w:r>
              <w:t>)</w:t>
            </w:r>
          </w:p>
        </w:tc>
        <w:tc>
          <w:tcPr>
            <w:tcW w:w="1336" w:type="dxa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1,4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</w:tbl>
    <w:p w:rsidR="00F02B82" w:rsidRDefault="00F02B82">
      <w:pPr>
        <w:jc w:val="both"/>
        <w:rPr>
          <w:sz w:val="28"/>
          <w:szCs w:val="28"/>
          <w:lang w:val="kk-KZ"/>
        </w:rPr>
      </w:pPr>
    </w:p>
    <w:p w:rsidR="00F02B82" w:rsidRPr="00446285" w:rsidRDefault="008D347D">
      <w:pPr>
        <w:ind w:firstLineChars="171" w:firstLine="479"/>
        <w:jc w:val="both"/>
        <w:rPr>
          <w:sz w:val="28"/>
          <w:szCs w:val="28"/>
          <w:lang w:val="kk-KZ"/>
        </w:rPr>
      </w:pPr>
      <w:r w:rsidRPr="00446285">
        <w:rPr>
          <w:sz w:val="28"/>
          <w:szCs w:val="28"/>
          <w:lang w:val="kk-KZ"/>
        </w:rPr>
        <w:t>Оқытушылардың көпшілігі</w:t>
      </w:r>
      <w:r>
        <w:rPr>
          <w:sz w:val="28"/>
          <w:szCs w:val="28"/>
          <w:lang w:val="kk-KZ"/>
        </w:rPr>
        <w:t>не</w:t>
      </w:r>
      <w:r w:rsidRPr="00446285">
        <w:rPr>
          <w:sz w:val="28"/>
          <w:szCs w:val="28"/>
          <w:lang w:val="kk-KZ"/>
        </w:rPr>
        <w:t xml:space="preserve"> Білім беру бағдарламаларын әзірлеу </w:t>
      </w:r>
      <w:r>
        <w:rPr>
          <w:sz w:val="28"/>
          <w:szCs w:val="28"/>
          <w:lang w:val="kk-KZ"/>
        </w:rPr>
        <w:t>жүктелген</w:t>
      </w:r>
      <w:r w:rsidRPr="00446285">
        <w:rPr>
          <w:sz w:val="28"/>
          <w:szCs w:val="28"/>
          <w:lang w:val="kk-KZ"/>
        </w:rPr>
        <w:t xml:space="preserve"> (2024-2025 оқу жылында 49,2% және 2025-2026 оқу жылында 73,6%).</w:t>
      </w:r>
    </w:p>
    <w:p w:rsidR="00F02B82" w:rsidRPr="00446285" w:rsidRDefault="00F02B82">
      <w:pPr>
        <w:ind w:firstLineChars="171" w:firstLine="479"/>
        <w:jc w:val="both"/>
        <w:rPr>
          <w:sz w:val="28"/>
          <w:szCs w:val="28"/>
          <w:lang w:val="kk-KZ"/>
        </w:rPr>
      </w:pPr>
    </w:p>
    <w:p w:rsidR="00F02B82" w:rsidRPr="00446285" w:rsidRDefault="008D347D">
      <w:pPr>
        <w:numPr>
          <w:ilvl w:val="0"/>
          <w:numId w:val="1"/>
        </w:numPr>
        <w:ind w:firstLineChars="171" w:firstLine="479"/>
        <w:jc w:val="both"/>
        <w:rPr>
          <w:sz w:val="28"/>
          <w:szCs w:val="28"/>
          <w:lang w:val="kk-KZ"/>
        </w:rPr>
      </w:pPr>
      <w:r w:rsidRPr="00446285">
        <w:rPr>
          <w:sz w:val="28"/>
          <w:szCs w:val="28"/>
          <w:lang w:val="kk-KZ"/>
        </w:rPr>
        <w:t>кесте - Оқытушылардың білім беру бағдарламаларын әзірлеуге қатысуы</w:t>
      </w:r>
    </w:p>
    <w:p w:rsidR="00F02B82" w:rsidRPr="00446285" w:rsidRDefault="00F02B82">
      <w:pPr>
        <w:rPr>
          <w:sz w:val="28"/>
          <w:szCs w:val="28"/>
          <w:lang w:val="kk-KZ"/>
        </w:rPr>
      </w:pPr>
    </w:p>
    <w:tbl>
      <w:tblPr>
        <w:tblStyle w:val="a4"/>
        <w:tblW w:w="9493" w:type="dxa"/>
        <w:jc w:val="center"/>
        <w:tblLook w:val="04A0" w:firstRow="1" w:lastRow="0" w:firstColumn="1" w:lastColumn="0" w:noHBand="0" w:noVBand="1"/>
      </w:tblPr>
      <w:tblGrid>
        <w:gridCol w:w="6714"/>
        <w:gridCol w:w="1389"/>
        <w:gridCol w:w="1390"/>
      </w:tblGrid>
      <w:tr w:rsidR="00F02B82">
        <w:trPr>
          <w:trHeight w:val="309"/>
          <w:jc w:val="center"/>
        </w:trPr>
        <w:tc>
          <w:tcPr>
            <w:tcW w:w="6714" w:type="dxa"/>
            <w:vMerge w:val="restart"/>
            <w:vAlign w:val="center"/>
          </w:tcPr>
          <w:p w:rsidR="00F02B82" w:rsidRDefault="008D347D">
            <w:r w:rsidRPr="00446285">
              <w:rPr>
                <w:lang w:val="kk-KZ"/>
              </w:rPr>
              <w:t xml:space="preserve">Сізді Білім беру бағдарламасын </w:t>
            </w:r>
            <w:r>
              <w:rPr>
                <w:lang w:val="kk-KZ"/>
              </w:rPr>
              <w:t>әзірлеуге</w:t>
            </w:r>
            <w:r w:rsidRPr="00446285">
              <w:rPr>
                <w:lang w:val="kk-KZ"/>
              </w:rPr>
              <w:t xml:space="preserve"> тартады ма? </w:t>
            </w:r>
            <w:proofErr w:type="spellStart"/>
            <w:r>
              <w:t>Сіз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мұны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деп</w:t>
            </w:r>
            <w:proofErr w:type="spellEnd"/>
            <w:r>
              <w:t xml:space="preserve"> </w:t>
            </w:r>
            <w:proofErr w:type="spellStart"/>
            <w:r>
              <w:t>есептейсіз</w:t>
            </w:r>
            <w:proofErr w:type="spellEnd"/>
            <w:r>
              <w:t xml:space="preserve"> </w:t>
            </w:r>
            <w:proofErr w:type="spellStart"/>
            <w:r>
              <w:t>бе</w:t>
            </w:r>
            <w:proofErr w:type="spellEnd"/>
            <w:r>
              <w:t>?</w:t>
            </w:r>
          </w:p>
        </w:tc>
        <w:tc>
          <w:tcPr>
            <w:tcW w:w="2779" w:type="dxa"/>
            <w:gridSpan w:val="2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lang w:val="kk-KZ"/>
              </w:rPr>
              <w:lastRenderedPageBreak/>
              <w:t>Оқу</w:t>
            </w:r>
            <w:r>
              <w:rPr>
                <w:rFonts w:eastAsia="Calibri"/>
                <w:b/>
                <w:bCs/>
                <w:color w:val="000000"/>
                <w:lang w:val="kk-KZ"/>
              </w:rPr>
              <w:t xml:space="preserve"> жылы</w:t>
            </w:r>
          </w:p>
        </w:tc>
      </w:tr>
      <w:tr w:rsidR="00F02B82">
        <w:trPr>
          <w:trHeight w:val="309"/>
          <w:jc w:val="center"/>
        </w:trPr>
        <w:tc>
          <w:tcPr>
            <w:tcW w:w="6714" w:type="dxa"/>
            <w:vMerge/>
            <w:vAlign w:val="center"/>
          </w:tcPr>
          <w:p w:rsidR="00F02B82" w:rsidRDefault="00F02B82">
            <w:pPr>
              <w:rPr>
                <w:rFonts w:eastAsia="Calibri"/>
                <w:color w:val="000000"/>
              </w:rPr>
            </w:pPr>
          </w:p>
        </w:tc>
        <w:tc>
          <w:tcPr>
            <w:tcW w:w="1389" w:type="dxa"/>
          </w:tcPr>
          <w:p w:rsidR="00F02B82" w:rsidRDefault="008D347D">
            <w:pPr>
              <w:rPr>
                <w:rFonts w:eastAsia="Calibri"/>
                <w:color w:val="000000"/>
              </w:rPr>
            </w:pPr>
            <w:bookmarkStart w:id="3" w:name="_Hlk225950011"/>
            <w:r>
              <w:rPr>
                <w:b/>
              </w:rPr>
              <w:t>2024-2025</w:t>
            </w:r>
            <w:bookmarkEnd w:id="3"/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F02B82" w:rsidRDefault="008D347D">
            <w:pPr>
              <w:rPr>
                <w:rFonts w:eastAsia="Calibri"/>
                <w:color w:val="000000"/>
              </w:rPr>
            </w:pPr>
            <w:r>
              <w:rPr>
                <w:b/>
              </w:rPr>
              <w:t>2025-2026</w:t>
            </w:r>
          </w:p>
        </w:tc>
      </w:tr>
      <w:tr w:rsidR="00F02B82">
        <w:trPr>
          <w:trHeight w:val="660"/>
          <w:jc w:val="center"/>
        </w:trPr>
        <w:tc>
          <w:tcPr>
            <w:tcW w:w="6714" w:type="dxa"/>
            <w:vAlign w:val="center"/>
          </w:tcPr>
          <w:p w:rsidR="00F02B82" w:rsidRDefault="008D347D">
            <w:pPr>
              <w:rPr>
                <w:rFonts w:eastAsia="Calibri"/>
                <w:color w:val="000000"/>
              </w:rPr>
            </w:pPr>
            <w:proofErr w:type="spellStart"/>
            <w:r>
              <w:t>Иә</w:t>
            </w:r>
            <w:proofErr w:type="spellEnd"/>
            <w:r>
              <w:t xml:space="preserve">, </w:t>
            </w:r>
            <w:proofErr w:type="spellStart"/>
            <w:r>
              <w:t>бұл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беру </w:t>
            </w:r>
            <w:proofErr w:type="spellStart"/>
            <w:r>
              <w:t>процесінің</w:t>
            </w:r>
            <w:proofErr w:type="spellEnd"/>
            <w:r>
              <w:t xml:space="preserve"> </w:t>
            </w:r>
            <w:proofErr w:type="spellStart"/>
            <w:r>
              <w:t>сапасын</w:t>
            </w:r>
            <w:proofErr w:type="spellEnd"/>
            <w:r>
              <w:t xml:space="preserve"> </w:t>
            </w:r>
            <w:proofErr w:type="spellStart"/>
            <w:r>
              <w:t>арттыру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өте</w:t>
            </w:r>
            <w:proofErr w:type="spellEnd"/>
            <w:r>
              <w:t xml:space="preserve"> </w:t>
            </w:r>
            <w:proofErr w:type="spellStart"/>
            <w:r>
              <w:t>пайдалы</w:t>
            </w:r>
            <w:proofErr w:type="spellEnd"/>
            <w:r>
              <w:t xml:space="preserve"> </w:t>
            </w:r>
            <w:proofErr w:type="spellStart"/>
            <w:r>
              <w:t>деп</w:t>
            </w:r>
            <w:proofErr w:type="spellEnd"/>
            <w:r>
              <w:t xml:space="preserve"> </w:t>
            </w:r>
            <w:proofErr w:type="spellStart"/>
            <w:r>
              <w:t>санаймын</w:t>
            </w:r>
            <w:proofErr w:type="spellEnd"/>
          </w:p>
        </w:tc>
        <w:tc>
          <w:tcPr>
            <w:tcW w:w="1389" w:type="dxa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49,2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73,6</w:t>
            </w:r>
          </w:p>
        </w:tc>
      </w:tr>
      <w:tr w:rsidR="00F02B82">
        <w:trPr>
          <w:trHeight w:val="309"/>
          <w:jc w:val="center"/>
        </w:trPr>
        <w:tc>
          <w:tcPr>
            <w:tcW w:w="6714" w:type="dxa"/>
            <w:shd w:val="clear" w:color="auto" w:fill="auto"/>
            <w:vAlign w:val="center"/>
          </w:tcPr>
          <w:p w:rsidR="00F02B82" w:rsidRDefault="008D347D">
            <w:pPr>
              <w:rPr>
                <w:rFonts w:eastAsia="Calibri"/>
                <w:color w:val="000000"/>
              </w:rPr>
            </w:pPr>
            <w:proofErr w:type="spellStart"/>
            <w:r>
              <w:t>Жоқ</w:t>
            </w:r>
            <w:proofErr w:type="spellEnd"/>
            <w:r>
              <w:t xml:space="preserve">,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емес</w:t>
            </w:r>
            <w:proofErr w:type="spellEnd"/>
            <w:r>
              <w:t xml:space="preserve"> </w:t>
            </w:r>
            <w:proofErr w:type="spellStart"/>
            <w:r>
              <w:t>деп</w:t>
            </w:r>
            <w:proofErr w:type="spellEnd"/>
            <w:r>
              <w:t xml:space="preserve"> </w:t>
            </w:r>
            <w:proofErr w:type="spellStart"/>
            <w:r>
              <w:t>ойлаймын</w:t>
            </w:r>
            <w:proofErr w:type="spellEnd"/>
          </w:p>
        </w:tc>
        <w:tc>
          <w:tcPr>
            <w:tcW w:w="1389" w:type="dxa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16,4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</w:tr>
      <w:tr w:rsidR="00F02B82">
        <w:trPr>
          <w:trHeight w:val="396"/>
          <w:jc w:val="center"/>
        </w:trPr>
        <w:tc>
          <w:tcPr>
            <w:tcW w:w="6714" w:type="dxa"/>
            <w:shd w:val="clear" w:color="auto" w:fill="auto"/>
            <w:vAlign w:val="center"/>
          </w:tcPr>
          <w:p w:rsidR="00F02B82" w:rsidRDefault="008D347D">
            <w:pPr>
              <w:rPr>
                <w:rFonts w:eastAsia="Calibri"/>
                <w:color w:val="000000"/>
                <w:lang w:val="kk-KZ"/>
              </w:rPr>
            </w:pPr>
            <w:proofErr w:type="spellStart"/>
            <w:r>
              <w:t>Кейбір</w:t>
            </w:r>
            <w:proofErr w:type="spellEnd"/>
            <w:r>
              <w:t xml:space="preserve"> </w:t>
            </w:r>
            <w:proofErr w:type="spellStart"/>
            <w:r>
              <w:t>жағдайларда</w:t>
            </w:r>
            <w:proofErr w:type="spellEnd"/>
            <w:r>
              <w:rPr>
                <w:lang w:val="kk-KZ"/>
              </w:rPr>
              <w:t xml:space="preserve"> қажет</w:t>
            </w:r>
          </w:p>
        </w:tc>
        <w:tc>
          <w:tcPr>
            <w:tcW w:w="1389" w:type="dxa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34,4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82" w:rsidRDefault="008D347D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20,7</w:t>
            </w:r>
          </w:p>
        </w:tc>
      </w:tr>
    </w:tbl>
    <w:p w:rsidR="00F02B82" w:rsidRDefault="00F02B82">
      <w:pPr>
        <w:rPr>
          <w:sz w:val="28"/>
          <w:szCs w:val="28"/>
        </w:rPr>
      </w:pPr>
    </w:p>
    <w:p w:rsidR="00F02B82" w:rsidRDefault="008D347D">
      <w:pPr>
        <w:ind w:firstLineChars="171" w:firstLine="47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Оқытушылардың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көпшілігі</w:t>
      </w:r>
      <w:proofErr w:type="spellEnd"/>
      <w:r>
        <w:rPr>
          <w:sz w:val="28"/>
          <w:szCs w:val="28"/>
        </w:rPr>
        <w:t xml:space="preserve"> (2024-2025 </w:t>
      </w:r>
      <w:proofErr w:type="spellStart"/>
      <w:r>
        <w:rPr>
          <w:sz w:val="28"/>
          <w:szCs w:val="28"/>
        </w:rPr>
        <w:t>оқу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жылында</w:t>
      </w:r>
      <w:proofErr w:type="spellEnd"/>
      <w:r>
        <w:rPr>
          <w:sz w:val="28"/>
          <w:szCs w:val="28"/>
        </w:rPr>
        <w:t xml:space="preserve"> 57,4%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2025-2026 </w:t>
      </w:r>
      <w:proofErr w:type="spellStart"/>
      <w:r>
        <w:rPr>
          <w:sz w:val="28"/>
          <w:szCs w:val="28"/>
        </w:rPr>
        <w:t>оқу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жылында</w:t>
      </w:r>
      <w:proofErr w:type="spellEnd"/>
      <w:r>
        <w:rPr>
          <w:sz w:val="28"/>
          <w:szCs w:val="28"/>
        </w:rPr>
        <w:t xml:space="preserve"> 78,2%) ЖОО-</w:t>
      </w:r>
      <w:proofErr w:type="spellStart"/>
      <w:r>
        <w:rPr>
          <w:sz w:val="28"/>
          <w:szCs w:val="28"/>
        </w:rPr>
        <w:t>ның</w:t>
      </w:r>
      <w:proofErr w:type="spellEnd"/>
      <w:r>
        <w:rPr>
          <w:sz w:val="28"/>
          <w:szCs w:val="28"/>
        </w:rPr>
        <w:t xml:space="preserve"> ПОҚ </w:t>
      </w:r>
      <w:proofErr w:type="spellStart"/>
      <w:r>
        <w:rPr>
          <w:sz w:val="28"/>
          <w:szCs w:val="28"/>
        </w:rPr>
        <w:t>ғылыми-зерттеу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жұмысы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мәселесіне</w:t>
      </w:r>
      <w:proofErr w:type="spellEnd"/>
      <w:r>
        <w:rPr>
          <w:sz w:val="28"/>
          <w:szCs w:val="28"/>
        </w:rPr>
        <w:t xml:space="preserve"> (диссертация </w:t>
      </w:r>
      <w:proofErr w:type="spellStart"/>
      <w:r>
        <w:rPr>
          <w:sz w:val="28"/>
          <w:szCs w:val="28"/>
        </w:rPr>
        <w:t>дайындау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оқулықтар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әдістемелік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жұмыстар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шығару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кезінде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қатысуына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қанағаттанады</w:t>
      </w:r>
      <w:proofErr w:type="spellEnd"/>
      <w:r>
        <w:rPr>
          <w:sz w:val="28"/>
          <w:szCs w:val="28"/>
        </w:rPr>
        <w:t>.</w:t>
      </w:r>
    </w:p>
    <w:p w:rsidR="00F02B82" w:rsidRDefault="008D347D">
      <w:pPr>
        <w:ind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Оқытушылардың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пікірінше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ун</w:t>
      </w:r>
      <w:r>
        <w:rPr>
          <w:sz w:val="28"/>
          <w:szCs w:val="28"/>
        </w:rPr>
        <w:t>иверситетте</w:t>
      </w:r>
      <w:proofErr w:type="spellEnd"/>
      <w:r>
        <w:rPr>
          <w:sz w:val="28"/>
          <w:szCs w:val="28"/>
        </w:rPr>
        <w:t xml:space="preserve"> ПОҚ </w:t>
      </w:r>
      <w:proofErr w:type="spellStart"/>
      <w:r>
        <w:rPr>
          <w:sz w:val="28"/>
          <w:szCs w:val="28"/>
        </w:rPr>
        <w:t>оқу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кәсіби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қызметін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жетілдіру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үшін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оқытушының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мәртебесін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көтеру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жалақыны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арттыру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практикалық-бағытталған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сабақтарды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өткізуді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ұйымдастыруда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әкімшіліктің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көмегін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ПОҚ </w:t>
      </w:r>
      <w:proofErr w:type="spellStart"/>
      <w:r>
        <w:rPr>
          <w:sz w:val="28"/>
          <w:szCs w:val="28"/>
        </w:rPr>
        <w:t>біліктілігін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арттыру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мүмкіндігін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ұйымдастыру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F02B82" w:rsidRDefault="00F02B82">
      <w:pPr>
        <w:ind w:firstLineChars="171" w:firstLine="479"/>
        <w:jc w:val="both"/>
        <w:rPr>
          <w:sz w:val="28"/>
          <w:szCs w:val="28"/>
        </w:rPr>
      </w:pPr>
    </w:p>
    <w:p w:rsidR="00F02B82" w:rsidRDefault="00F02B82">
      <w:pPr>
        <w:ind w:firstLineChars="171" w:firstLine="479"/>
        <w:jc w:val="both"/>
        <w:rPr>
          <w:sz w:val="28"/>
          <w:szCs w:val="28"/>
        </w:rPr>
      </w:pPr>
    </w:p>
    <w:sectPr w:rsidR="00F02B82">
      <w:pgSz w:w="11906" w:h="16838"/>
      <w:pgMar w:top="1440" w:right="74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47D" w:rsidRDefault="008D347D">
      <w:r>
        <w:separator/>
      </w:r>
    </w:p>
  </w:endnote>
  <w:endnote w:type="continuationSeparator" w:id="0">
    <w:p w:rsidR="008D347D" w:rsidRDefault="008D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47D" w:rsidRDefault="008D347D">
      <w:r>
        <w:separator/>
      </w:r>
    </w:p>
  </w:footnote>
  <w:footnote w:type="continuationSeparator" w:id="0">
    <w:p w:rsidR="008D347D" w:rsidRDefault="008D3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A5B9828"/>
    <w:multiLevelType w:val="singleLevel"/>
    <w:tmpl w:val="CA5B9828"/>
    <w:lvl w:ilvl="0">
      <w:start w:val="1"/>
      <w:numFmt w:val="decimal"/>
      <w:suff w:val="nothing"/>
      <w:lvlText w:val="%1-"/>
      <w:lvlJc w:val="left"/>
    </w:lvl>
  </w:abstractNum>
  <w:abstractNum w:abstractNumId="1" w15:restartNumberingAfterBreak="0">
    <w:nsid w:val="293B0103"/>
    <w:multiLevelType w:val="multilevel"/>
    <w:tmpl w:val="293B01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57CF2"/>
    <w:multiLevelType w:val="multilevel"/>
    <w:tmpl w:val="4F257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821042"/>
    <w:rsid w:val="00446285"/>
    <w:rsid w:val="008D347D"/>
    <w:rsid w:val="00B80ABA"/>
    <w:rsid w:val="00F02B82"/>
    <w:rsid w:val="0CD87D21"/>
    <w:rsid w:val="163141F5"/>
    <w:rsid w:val="17EC3A57"/>
    <w:rsid w:val="180A0A43"/>
    <w:rsid w:val="1A1F68D3"/>
    <w:rsid w:val="25FE2142"/>
    <w:rsid w:val="2C976E91"/>
    <w:rsid w:val="2D961A5A"/>
    <w:rsid w:val="32DA6D7E"/>
    <w:rsid w:val="36CA11F2"/>
    <w:rsid w:val="37504CCE"/>
    <w:rsid w:val="3757134D"/>
    <w:rsid w:val="37CC566F"/>
    <w:rsid w:val="3A19075D"/>
    <w:rsid w:val="3DEC38A8"/>
    <w:rsid w:val="440C2CE7"/>
    <w:rsid w:val="44C95D57"/>
    <w:rsid w:val="458674B7"/>
    <w:rsid w:val="49264A0F"/>
    <w:rsid w:val="5A901AAA"/>
    <w:rsid w:val="5B4B35D6"/>
    <w:rsid w:val="5B9723D0"/>
    <w:rsid w:val="5DCA7A99"/>
    <w:rsid w:val="63811D17"/>
    <w:rsid w:val="63A47F08"/>
    <w:rsid w:val="6A505BCA"/>
    <w:rsid w:val="6B644C87"/>
    <w:rsid w:val="6DED6FCC"/>
    <w:rsid w:val="6E821042"/>
    <w:rsid w:val="789E17EC"/>
    <w:rsid w:val="78BD53BB"/>
    <w:rsid w:val="7F53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01BB90-6CDF-40C4-8B45-ADB36D4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spacing w:after="200"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ualnama.wkau.kz/ru/anketa/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2026-04-02T12:51:00Z</dcterms:created>
  <dcterms:modified xsi:type="dcterms:W3CDTF">2026-04-02T12:51:00Z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6E75C8176C8441BD9CB20ED32FA5B3FA_11</vt:lpwstr>
  </property>
</Properties>
</file>