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32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43"/>
      </w:tblGrid>
      <w:tr w:rsidR="009220B8" w:rsidRPr="009220B8" w:rsidTr="00E21556">
        <w:trPr>
          <w:trHeight w:val="1479"/>
          <w:jc w:val="center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E6" w:rsidRPr="009220B8" w:rsidRDefault="00B85BE6" w:rsidP="00271B48">
            <w:pPr>
              <w:rPr>
                <w:color w:val="000000" w:themeColor="text1"/>
              </w:rPr>
            </w:pPr>
            <w:r w:rsidRPr="009220B8">
              <w:rPr>
                <w:color w:val="000000" w:themeColor="text1"/>
              </w:rPr>
              <w:t>Приложение к  приказу</w:t>
            </w:r>
          </w:p>
          <w:p w:rsidR="00B85BE6" w:rsidRPr="009220B8" w:rsidRDefault="00B85BE6" w:rsidP="00271B48">
            <w:pPr>
              <w:rPr>
                <w:color w:val="000000" w:themeColor="text1"/>
              </w:rPr>
            </w:pPr>
            <w:r w:rsidRPr="009220B8">
              <w:rPr>
                <w:color w:val="000000" w:themeColor="text1"/>
              </w:rPr>
              <w:t>Утвержден приказом</w:t>
            </w:r>
          </w:p>
          <w:p w:rsidR="00B85BE6" w:rsidRPr="009220B8" w:rsidRDefault="00B85BE6" w:rsidP="00271B48">
            <w:pPr>
              <w:rPr>
                <w:color w:val="000000" w:themeColor="text1"/>
              </w:rPr>
            </w:pPr>
            <w:r w:rsidRPr="009220B8">
              <w:rPr>
                <w:color w:val="000000" w:themeColor="text1"/>
              </w:rPr>
              <w:t>Министра образования и науки Республики Казахстан</w:t>
            </w:r>
          </w:p>
          <w:p w:rsidR="00B85BE6" w:rsidRPr="009220B8" w:rsidRDefault="00B85BE6" w:rsidP="00181104">
            <w:pPr>
              <w:rPr>
                <w:color w:val="000000" w:themeColor="text1"/>
              </w:rPr>
            </w:pPr>
            <w:r w:rsidRPr="009220B8">
              <w:rPr>
                <w:color w:val="000000" w:themeColor="text1"/>
              </w:rPr>
              <w:t>от 31 марта 2011 года № 128</w:t>
            </w:r>
          </w:p>
        </w:tc>
      </w:tr>
    </w:tbl>
    <w:p w:rsidR="00B85BE6" w:rsidRPr="009220B8" w:rsidRDefault="00B85BE6" w:rsidP="00271B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9220B8">
        <w:rPr>
          <w:rFonts w:ascii="Times New Roman" w:hAnsi="Times New Roman" w:cs="Times New Roman"/>
          <w:color w:val="000000" w:themeColor="text1"/>
        </w:rPr>
        <w:t>Приложение 2</w:t>
      </w:r>
      <w:r w:rsidRPr="009220B8">
        <w:rPr>
          <w:rFonts w:ascii="Times New Roman" w:hAnsi="Times New Roman" w:cs="Times New Roman"/>
          <w:color w:val="000000" w:themeColor="text1"/>
        </w:rPr>
        <w:br/>
        <w:t>к Правилам присвоения</w:t>
      </w:r>
      <w:r w:rsidRPr="009220B8">
        <w:rPr>
          <w:rFonts w:ascii="Times New Roman" w:hAnsi="Times New Roman" w:cs="Times New Roman"/>
          <w:color w:val="000000" w:themeColor="text1"/>
        </w:rPr>
        <w:br/>
        <w:t>ученых званий (ассоциированный</w:t>
      </w:r>
      <w:r w:rsidRPr="009220B8">
        <w:rPr>
          <w:rFonts w:ascii="Times New Roman" w:hAnsi="Times New Roman" w:cs="Times New Roman"/>
          <w:color w:val="000000" w:themeColor="text1"/>
        </w:rPr>
        <w:br/>
        <w:t>профессор (доцент), профессор)</w:t>
      </w:r>
    </w:p>
    <w:p w:rsidR="00B85BE6" w:rsidRPr="009220B8" w:rsidRDefault="00B85BE6" w:rsidP="00271B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9220B8">
        <w:rPr>
          <w:rFonts w:ascii="Times New Roman" w:hAnsi="Times New Roman" w:cs="Times New Roman"/>
          <w:color w:val="000000" w:themeColor="text1"/>
        </w:rPr>
        <w:t>Форма</w:t>
      </w:r>
    </w:p>
    <w:p w:rsidR="00BA6EE4" w:rsidRPr="009220B8" w:rsidRDefault="00BA6EE4" w:rsidP="00271B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9220B8">
        <w:rPr>
          <w:rFonts w:ascii="Times New Roman" w:hAnsi="Times New Roman" w:cs="Times New Roman"/>
          <w:b/>
          <w:color w:val="000000" w:themeColor="text1"/>
        </w:rPr>
        <w:t>Список публикаций в международных рецензируемых изданиях</w:t>
      </w:r>
    </w:p>
    <w:p w:rsidR="00452C69" w:rsidRPr="009220B8" w:rsidRDefault="00452C69" w:rsidP="00271B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kk-KZ"/>
        </w:rPr>
      </w:pPr>
    </w:p>
    <w:p w:rsidR="009A3374" w:rsidRPr="00230F36" w:rsidRDefault="00BA6EE4" w:rsidP="009A3374">
      <w:pPr>
        <w:pStyle w:val="a4"/>
        <w:ind w:left="0"/>
        <w:rPr>
          <w:color w:val="000000" w:themeColor="text1"/>
          <w:sz w:val="20"/>
          <w:szCs w:val="20"/>
          <w:lang w:val="kk-KZ"/>
        </w:rPr>
      </w:pPr>
      <w:r w:rsidRPr="00C17871">
        <w:rPr>
          <w:color w:val="000000" w:themeColor="text1"/>
          <w:sz w:val="20"/>
          <w:szCs w:val="20"/>
          <w:lang w:val="kk-KZ"/>
        </w:rPr>
        <w:t>Фамилия претендента</w:t>
      </w:r>
      <w:r w:rsidR="00F47DF7" w:rsidRPr="00C17871">
        <w:rPr>
          <w:color w:val="000000" w:themeColor="text1"/>
          <w:sz w:val="20"/>
          <w:szCs w:val="20"/>
          <w:lang w:val="kk-KZ"/>
        </w:rPr>
        <w:t>:</w:t>
      </w:r>
      <w:r w:rsidR="00136724">
        <w:rPr>
          <w:color w:val="000000" w:themeColor="text1"/>
          <w:sz w:val="20"/>
          <w:szCs w:val="20"/>
          <w:lang w:val="kk-KZ"/>
        </w:rPr>
        <w:t xml:space="preserve"> </w:t>
      </w:r>
      <w:r w:rsidR="00831AD4">
        <w:rPr>
          <w:color w:val="000000" w:themeColor="text1"/>
          <w:sz w:val="20"/>
          <w:szCs w:val="20"/>
          <w:lang w:val="kk-KZ"/>
        </w:rPr>
        <w:t>Мухомедьярова Айнагуль Сан</w:t>
      </w:r>
      <w:r w:rsidR="008028CE">
        <w:rPr>
          <w:color w:val="000000" w:themeColor="text1"/>
          <w:sz w:val="20"/>
          <w:szCs w:val="20"/>
          <w:lang w:val="kk-KZ"/>
        </w:rPr>
        <w:t>с</w:t>
      </w:r>
      <w:r w:rsidR="00831AD4">
        <w:rPr>
          <w:color w:val="000000" w:themeColor="text1"/>
          <w:sz w:val="20"/>
          <w:szCs w:val="20"/>
          <w:lang w:val="kk-KZ"/>
        </w:rPr>
        <w:t xml:space="preserve">ызбаевна </w:t>
      </w:r>
    </w:p>
    <w:p w:rsidR="00EF6DCB" w:rsidRPr="00C17871" w:rsidRDefault="00BA6EE4" w:rsidP="00271B48">
      <w:pPr>
        <w:pStyle w:val="a4"/>
        <w:ind w:left="0"/>
        <w:rPr>
          <w:color w:val="000000" w:themeColor="text1"/>
          <w:sz w:val="20"/>
          <w:szCs w:val="20"/>
        </w:rPr>
      </w:pPr>
      <w:r w:rsidRPr="00C17871">
        <w:rPr>
          <w:color w:val="000000" w:themeColor="text1"/>
          <w:sz w:val="20"/>
          <w:szCs w:val="20"/>
        </w:rPr>
        <w:t>Идентификаторы автора (если имеются):</w:t>
      </w:r>
    </w:p>
    <w:p w:rsidR="00EF6DCB" w:rsidRPr="004B44AB" w:rsidRDefault="00BA6EE4" w:rsidP="00271B48">
      <w:pPr>
        <w:pStyle w:val="a4"/>
        <w:ind w:left="0"/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C17871">
        <w:rPr>
          <w:color w:val="000000" w:themeColor="text1"/>
          <w:sz w:val="20"/>
          <w:szCs w:val="20"/>
          <w:lang w:val="en-US"/>
        </w:rPr>
        <w:t>ScopusAuthor</w:t>
      </w:r>
      <w:r w:rsidR="00F47DF7" w:rsidRPr="00230F36">
        <w:rPr>
          <w:color w:val="000000" w:themeColor="text1"/>
          <w:sz w:val="20"/>
          <w:szCs w:val="20"/>
          <w:lang w:val="kk-KZ"/>
        </w:rPr>
        <w:t>:</w:t>
      </w:r>
      <w:r w:rsidR="00136724" w:rsidRPr="00230F36">
        <w:rPr>
          <w:sz w:val="20"/>
          <w:szCs w:val="20"/>
          <w:lang w:val="kk-KZ"/>
        </w:rPr>
        <w:t xml:space="preserve"> </w:t>
      </w:r>
      <w:r w:rsidR="00831AD4" w:rsidRPr="00230F36">
        <w:rPr>
          <w:sz w:val="20"/>
          <w:szCs w:val="20"/>
          <w:shd w:val="clear" w:color="auto" w:fill="FFFFFF"/>
          <w:lang w:val="en-US"/>
        </w:rPr>
        <w:t>ID</w:t>
      </w:r>
      <w:r w:rsidR="00831AD4" w:rsidRPr="004B44AB">
        <w:rPr>
          <w:sz w:val="20"/>
          <w:szCs w:val="20"/>
          <w:shd w:val="clear" w:color="auto" w:fill="FFFFFF"/>
          <w:lang w:val="en-US"/>
        </w:rPr>
        <w:t>: 58393674300</w:t>
      </w:r>
    </w:p>
    <w:p w:rsidR="00B85BE6" w:rsidRPr="005249FA" w:rsidRDefault="009656BF" w:rsidP="00271B48">
      <w:pPr>
        <w:pStyle w:val="a4"/>
        <w:ind w:left="0"/>
        <w:rPr>
          <w:color w:val="000000" w:themeColor="text1"/>
          <w:sz w:val="20"/>
          <w:szCs w:val="20"/>
          <w:u w:val="single"/>
          <w:lang w:val="en-US"/>
        </w:rPr>
      </w:pPr>
      <w:r w:rsidRPr="005249FA">
        <w:rPr>
          <w:rStyle w:val="colonmark"/>
          <w:color w:val="000000"/>
          <w:sz w:val="20"/>
          <w:szCs w:val="20"/>
          <w:shd w:val="clear" w:color="auto" w:fill="FFFFFF"/>
          <w:lang w:val="en-US"/>
        </w:rPr>
        <w:t xml:space="preserve">Web of Science ResearcherID: </w:t>
      </w:r>
      <w:r w:rsidR="00C22117" w:rsidRPr="005249FA">
        <w:rPr>
          <w:color w:val="000000"/>
          <w:sz w:val="20"/>
          <w:szCs w:val="20"/>
          <w:shd w:val="clear" w:color="auto" w:fill="FFFFFF"/>
          <w:lang w:val="en-US"/>
        </w:rPr>
        <w:t>OIU-4772-2025</w:t>
      </w:r>
    </w:p>
    <w:p w:rsidR="006F3D53" w:rsidRPr="005249FA" w:rsidRDefault="00BA6EE4" w:rsidP="00271B48">
      <w:pPr>
        <w:pStyle w:val="a4"/>
        <w:ind w:left="0"/>
        <w:rPr>
          <w:color w:val="000000" w:themeColor="text1"/>
          <w:sz w:val="20"/>
          <w:szCs w:val="20"/>
        </w:rPr>
      </w:pPr>
      <w:r w:rsidRPr="005249FA">
        <w:rPr>
          <w:color w:val="000000" w:themeColor="text1"/>
          <w:sz w:val="20"/>
          <w:szCs w:val="20"/>
          <w:lang w:val="en-US"/>
        </w:rPr>
        <w:t>ORCID</w:t>
      </w:r>
      <w:r w:rsidR="00B85BE6" w:rsidRPr="005249FA">
        <w:rPr>
          <w:color w:val="000000" w:themeColor="text1"/>
          <w:sz w:val="20"/>
          <w:szCs w:val="20"/>
        </w:rPr>
        <w:t>:</w:t>
      </w:r>
      <w:r w:rsidR="00831AD4" w:rsidRPr="005249FA">
        <w:rPr>
          <w:sz w:val="20"/>
          <w:szCs w:val="20"/>
        </w:rPr>
        <w:t xml:space="preserve"> https://orcid.org/0000-0003-3945-8417</w:t>
      </w:r>
    </w:p>
    <w:p w:rsidR="00452C69" w:rsidRPr="00603729" w:rsidRDefault="00452C69" w:rsidP="00271B48">
      <w:pPr>
        <w:pStyle w:val="a4"/>
        <w:ind w:left="0"/>
        <w:rPr>
          <w:color w:val="000000" w:themeColor="text1"/>
          <w:lang w:val="kk-KZ"/>
        </w:rPr>
      </w:pPr>
    </w:p>
    <w:tbl>
      <w:tblPr>
        <w:tblStyle w:val="a3"/>
        <w:tblW w:w="15447" w:type="dxa"/>
        <w:tblLayout w:type="fixed"/>
        <w:tblLook w:val="04A0" w:firstRow="1" w:lastRow="0" w:firstColumn="1" w:lastColumn="0" w:noHBand="0" w:noVBand="1"/>
      </w:tblPr>
      <w:tblGrid>
        <w:gridCol w:w="513"/>
        <w:gridCol w:w="2147"/>
        <w:gridCol w:w="1134"/>
        <w:gridCol w:w="2693"/>
        <w:gridCol w:w="1843"/>
        <w:gridCol w:w="1447"/>
        <w:gridCol w:w="1814"/>
        <w:gridCol w:w="2551"/>
        <w:gridCol w:w="1305"/>
      </w:tblGrid>
      <w:tr w:rsidR="005D2C88" w:rsidRPr="00603729" w:rsidTr="00C71481">
        <w:tc>
          <w:tcPr>
            <w:tcW w:w="513" w:type="dxa"/>
          </w:tcPr>
          <w:p w:rsidR="00787B5C" w:rsidRPr="00603729" w:rsidRDefault="00787B5C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№</w:t>
            </w:r>
          </w:p>
          <w:p w:rsidR="00787B5C" w:rsidRPr="00603729" w:rsidRDefault="00787B5C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147" w:type="dxa"/>
          </w:tcPr>
          <w:p w:rsidR="00787B5C" w:rsidRPr="00603729" w:rsidRDefault="00787B5C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1134" w:type="dxa"/>
          </w:tcPr>
          <w:p w:rsidR="00787B5C" w:rsidRPr="00603729" w:rsidRDefault="00104071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Тип публикации (статья</w:t>
            </w:r>
            <w:r w:rsidR="00516A46" w:rsidRPr="00603729">
              <w:rPr>
                <w:rFonts w:cs="Times New Roman"/>
                <w:sz w:val="24"/>
                <w:szCs w:val="24"/>
              </w:rPr>
              <w:t xml:space="preserve"> </w:t>
            </w:r>
            <w:r w:rsidR="00787B5C" w:rsidRPr="00603729">
              <w:rPr>
                <w:rFonts w:cs="Times New Roman"/>
                <w:sz w:val="24"/>
                <w:szCs w:val="24"/>
              </w:rPr>
              <w:t>обзор и т.д.)</w:t>
            </w:r>
          </w:p>
        </w:tc>
        <w:tc>
          <w:tcPr>
            <w:tcW w:w="2693" w:type="dxa"/>
          </w:tcPr>
          <w:p w:rsidR="00787B5C" w:rsidRPr="00603729" w:rsidRDefault="00787B5C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 xml:space="preserve">Наименование журнала, год публикации (согласно базам данных), </w:t>
            </w:r>
            <w:r w:rsidRPr="00603729">
              <w:rPr>
                <w:rFonts w:cs="Times New Roman"/>
                <w:sz w:val="24"/>
                <w:szCs w:val="24"/>
                <w:lang w:val="en-US"/>
              </w:rPr>
              <w:t>DOI</w:t>
            </w:r>
          </w:p>
        </w:tc>
        <w:tc>
          <w:tcPr>
            <w:tcW w:w="1843" w:type="dxa"/>
          </w:tcPr>
          <w:p w:rsidR="00787B5C" w:rsidRPr="00603729" w:rsidRDefault="00787B5C" w:rsidP="00516A46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 xml:space="preserve">Импакт-фактор журнала, квартиль и область науки* по данным </w:t>
            </w:r>
            <w:r w:rsidRPr="00603729">
              <w:rPr>
                <w:rFonts w:cs="Times New Roman"/>
                <w:sz w:val="24"/>
                <w:szCs w:val="24"/>
                <w:lang w:val="en-US"/>
              </w:rPr>
              <w:t>Journal</w:t>
            </w:r>
            <w:r w:rsidR="00516A46" w:rsidRPr="00603729">
              <w:rPr>
                <w:rFonts w:cs="Times New Roman"/>
                <w:sz w:val="24"/>
                <w:szCs w:val="24"/>
              </w:rPr>
              <w:t xml:space="preserve"> </w:t>
            </w:r>
            <w:r w:rsidRPr="00603729">
              <w:rPr>
                <w:rFonts w:cs="Times New Roman"/>
                <w:sz w:val="24"/>
                <w:szCs w:val="24"/>
                <w:lang w:val="en-US"/>
              </w:rPr>
              <w:t>Citation</w:t>
            </w:r>
            <w:r w:rsidR="00516A46" w:rsidRPr="00603729">
              <w:rPr>
                <w:rFonts w:cs="Times New Roman"/>
                <w:sz w:val="24"/>
                <w:szCs w:val="24"/>
              </w:rPr>
              <w:t xml:space="preserve"> </w:t>
            </w:r>
            <w:r w:rsidRPr="00603729">
              <w:rPr>
                <w:rFonts w:cs="Times New Roman"/>
                <w:sz w:val="24"/>
                <w:szCs w:val="24"/>
                <w:lang w:val="en-US"/>
              </w:rPr>
              <w:t>Reports</w:t>
            </w:r>
            <w:r w:rsidRPr="00603729">
              <w:rPr>
                <w:rFonts w:cs="Times New Roman"/>
                <w:sz w:val="24"/>
                <w:szCs w:val="24"/>
              </w:rPr>
              <w:t xml:space="preserve"> (Жорнал</w:t>
            </w:r>
            <w:r w:rsidR="00516A46" w:rsidRPr="00603729">
              <w:rPr>
                <w:rFonts w:cs="Times New Roman"/>
                <w:sz w:val="24"/>
                <w:szCs w:val="24"/>
              </w:rPr>
              <w:t xml:space="preserve"> </w:t>
            </w:r>
            <w:r w:rsidRPr="00603729">
              <w:rPr>
                <w:rFonts w:cs="Times New Roman"/>
                <w:sz w:val="24"/>
                <w:szCs w:val="24"/>
              </w:rPr>
              <w:t>Цитэйшэн</w:t>
            </w:r>
            <w:r w:rsidR="00516A46" w:rsidRPr="00603729">
              <w:rPr>
                <w:rFonts w:cs="Times New Roman"/>
                <w:sz w:val="24"/>
                <w:szCs w:val="24"/>
              </w:rPr>
              <w:t xml:space="preserve"> </w:t>
            </w:r>
            <w:r w:rsidRPr="00603729">
              <w:rPr>
                <w:rFonts w:cs="Times New Roman"/>
                <w:sz w:val="24"/>
                <w:szCs w:val="24"/>
              </w:rPr>
              <w:t>Репортс) за год публикации</w:t>
            </w:r>
          </w:p>
        </w:tc>
        <w:tc>
          <w:tcPr>
            <w:tcW w:w="1447" w:type="dxa"/>
          </w:tcPr>
          <w:p w:rsidR="00787B5C" w:rsidRPr="00603729" w:rsidRDefault="00787B5C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 xml:space="preserve">Индекс в базе данных </w:t>
            </w:r>
            <w:r w:rsidRPr="00603729">
              <w:rPr>
                <w:rFonts w:cs="Times New Roman"/>
                <w:sz w:val="24"/>
                <w:szCs w:val="24"/>
                <w:lang w:val="en-US"/>
              </w:rPr>
              <w:t>WebofScienceCoreCollection</w:t>
            </w:r>
            <w:r w:rsidRPr="00603729">
              <w:rPr>
                <w:rFonts w:cs="Times New Roman"/>
                <w:sz w:val="24"/>
                <w:szCs w:val="24"/>
              </w:rPr>
              <w:t xml:space="preserve"> (Веб оф Сайенс Кор Коллекшн)</w:t>
            </w:r>
          </w:p>
        </w:tc>
        <w:tc>
          <w:tcPr>
            <w:tcW w:w="1814" w:type="dxa"/>
          </w:tcPr>
          <w:p w:rsidR="00787B5C" w:rsidRPr="00603729" w:rsidRDefault="00787B5C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  <w:lang w:val="en-US"/>
              </w:rPr>
              <w:t>CiteScore</w:t>
            </w:r>
            <w:r w:rsidRPr="00603729">
              <w:rPr>
                <w:rFonts w:cs="Times New Roman"/>
                <w:sz w:val="24"/>
                <w:szCs w:val="24"/>
              </w:rPr>
              <w:t xml:space="preserve">  (СайтСкор) журнала, процентиль и область науки* по данным </w:t>
            </w:r>
            <w:r w:rsidRPr="00603729">
              <w:rPr>
                <w:rFonts w:cs="Times New Roman"/>
                <w:sz w:val="24"/>
                <w:szCs w:val="24"/>
                <w:lang w:val="en-US"/>
              </w:rPr>
              <w:t>Scopus</w:t>
            </w:r>
            <w:r w:rsidRPr="00603729">
              <w:rPr>
                <w:rFonts w:cs="Times New Roman"/>
                <w:sz w:val="24"/>
                <w:szCs w:val="24"/>
              </w:rPr>
              <w:t xml:space="preserve"> (Скопус) за год публикации</w:t>
            </w:r>
          </w:p>
        </w:tc>
        <w:tc>
          <w:tcPr>
            <w:tcW w:w="2551" w:type="dxa"/>
          </w:tcPr>
          <w:p w:rsidR="00787B5C" w:rsidRPr="00603729" w:rsidRDefault="00787B5C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 xml:space="preserve">ФИО авторов (подчеркнуть </w:t>
            </w:r>
          </w:p>
          <w:p w:rsidR="00787B5C" w:rsidRPr="00603729" w:rsidRDefault="00787B5C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ФИО претендента)</w:t>
            </w:r>
          </w:p>
        </w:tc>
        <w:tc>
          <w:tcPr>
            <w:tcW w:w="1305" w:type="dxa"/>
          </w:tcPr>
          <w:p w:rsidR="00787B5C" w:rsidRPr="00603729" w:rsidRDefault="00787B5C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5D2C88" w:rsidRPr="00603729" w:rsidTr="00C71481">
        <w:tc>
          <w:tcPr>
            <w:tcW w:w="513" w:type="dxa"/>
          </w:tcPr>
          <w:p w:rsidR="00D21BD7" w:rsidRPr="00603729" w:rsidRDefault="00D21BD7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D21BD7" w:rsidRPr="00603729" w:rsidRDefault="00D21BD7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21BD7" w:rsidRPr="00603729" w:rsidRDefault="00D21BD7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21BD7" w:rsidRPr="00603729" w:rsidRDefault="00D21BD7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21BD7" w:rsidRPr="00603729" w:rsidRDefault="00D21BD7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D21BD7" w:rsidRPr="00603729" w:rsidRDefault="00D21BD7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14" w:type="dxa"/>
          </w:tcPr>
          <w:p w:rsidR="00D21BD7" w:rsidRPr="00603729" w:rsidRDefault="00D21BD7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D21BD7" w:rsidRPr="00603729" w:rsidRDefault="00D21BD7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</w:tcPr>
          <w:p w:rsidR="00D21BD7" w:rsidRPr="00603729" w:rsidRDefault="00D21BD7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5D2C88" w:rsidRPr="00603729" w:rsidTr="00C71481">
        <w:tc>
          <w:tcPr>
            <w:tcW w:w="513" w:type="dxa"/>
          </w:tcPr>
          <w:p w:rsidR="00F6488F" w:rsidRPr="00603729" w:rsidRDefault="00F6488F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104071" w:rsidRPr="00603729" w:rsidRDefault="00566E53" w:rsidP="00284D25">
            <w:pPr>
              <w:pStyle w:val="a9"/>
              <w:rPr>
                <w:rFonts w:cs="Times New Roman"/>
                <w:sz w:val="24"/>
                <w:szCs w:val="24"/>
                <w:lang w:val="kk-KZ"/>
              </w:rPr>
            </w:pPr>
            <w:hyperlink r:id="rId8" w:history="1">
              <w:r w:rsidR="00284D25" w:rsidRPr="00603729">
                <w:rPr>
                  <w:rFonts w:cs="Times New Roman"/>
                  <w:sz w:val="24"/>
                  <w:szCs w:val="24"/>
                  <w:lang w:val="kk-KZ"/>
                </w:rPr>
                <w:t xml:space="preserve">Optimizing Tillage Systems and Cultivation Practices for Enhancing </w:t>
              </w:r>
              <w:r w:rsidR="00284D25" w:rsidRPr="00603729">
                <w:rPr>
                  <w:rFonts w:cs="Times New Roman"/>
                  <w:sz w:val="24"/>
                  <w:szCs w:val="24"/>
                  <w:lang w:val="kk-KZ"/>
                </w:rPr>
                <w:lastRenderedPageBreak/>
                <w:t>Productivity of Dark Chestnut Soils in Northwestern Kazakhstan</w:t>
              </w:r>
            </w:hyperlink>
          </w:p>
        </w:tc>
        <w:tc>
          <w:tcPr>
            <w:tcW w:w="1134" w:type="dxa"/>
          </w:tcPr>
          <w:p w:rsidR="00F6488F" w:rsidRPr="00603729" w:rsidRDefault="00F6488F" w:rsidP="00271B48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03729">
              <w:rPr>
                <w:rFonts w:cs="Times New Roman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2693" w:type="dxa"/>
            <w:vAlign w:val="center"/>
          </w:tcPr>
          <w:p w:rsidR="00284D25" w:rsidRPr="00603729" w:rsidRDefault="00566E53" w:rsidP="00271B48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9" w:history="1">
              <w:r w:rsidR="00284D25" w:rsidRPr="00603729">
                <w:rPr>
                  <w:rFonts w:cs="Times New Roman"/>
                  <w:sz w:val="24"/>
                  <w:szCs w:val="24"/>
                  <w:lang w:val="kk-KZ"/>
                </w:rPr>
                <w:t>International Journal of Agriculture and Biosciences</w:t>
              </w:r>
            </w:hyperlink>
            <w:r w:rsidR="00284D25" w:rsidRPr="00603729">
              <w:rPr>
                <w:rFonts w:cs="Times New Roman"/>
                <w:sz w:val="24"/>
                <w:szCs w:val="24"/>
                <w:lang w:val="kk-KZ"/>
              </w:rPr>
              <w:t>, 2025, 14(1), страницы 164–171. DOI:10.47278/journal.ija</w:t>
            </w:r>
            <w:r w:rsidR="00284D25" w:rsidRPr="00603729">
              <w:rPr>
                <w:rFonts w:cs="Times New Roman"/>
                <w:sz w:val="24"/>
                <w:szCs w:val="24"/>
                <w:lang w:val="kk-KZ"/>
              </w:rPr>
              <w:lastRenderedPageBreak/>
              <w:t>b/2024.206</w:t>
            </w:r>
          </w:p>
          <w:p w:rsidR="00F6488F" w:rsidRPr="00603729" w:rsidRDefault="00566E53" w:rsidP="00271B48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10" w:history="1">
              <w:r w:rsidR="00464A47" w:rsidRPr="00603729">
                <w:rPr>
                  <w:rStyle w:val="a6"/>
                  <w:rFonts w:cs="Times New Roman"/>
                  <w:sz w:val="24"/>
                  <w:szCs w:val="24"/>
                  <w:lang w:val="kk-KZ"/>
                </w:rPr>
                <w:t>https://www.ijagbio.com/pdf-files/24-836.pdf</w:t>
              </w:r>
            </w:hyperlink>
            <w:r w:rsidR="00392568" w:rsidRPr="00603729">
              <w:rPr>
                <w:rFonts w:cs="Times New Roman"/>
                <w:sz w:val="24"/>
                <w:szCs w:val="24"/>
                <w:lang w:val="kk-KZ"/>
              </w:rPr>
              <w:t xml:space="preserve">   </w:t>
            </w:r>
            <w:r w:rsidR="00464A47" w:rsidRPr="0060372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392568" w:rsidRPr="0060372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F6488F" w:rsidRPr="00603729" w:rsidRDefault="00F6488F" w:rsidP="00271B48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447" w:type="dxa"/>
          </w:tcPr>
          <w:p w:rsidR="00F6488F" w:rsidRPr="00603729" w:rsidRDefault="00F6488F" w:rsidP="00271B4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21BD7" w:rsidRPr="00603729" w:rsidRDefault="00F6488F" w:rsidP="001D0A38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03729">
              <w:rPr>
                <w:rFonts w:cs="Times New Roman"/>
                <w:sz w:val="24"/>
                <w:szCs w:val="24"/>
                <w:lang w:val="en-US"/>
              </w:rPr>
              <w:t>Cite Score</w:t>
            </w:r>
            <w:r w:rsidR="00D21BD7" w:rsidRPr="00603729">
              <w:rPr>
                <w:rFonts w:cs="Times New Roman"/>
                <w:sz w:val="24"/>
                <w:szCs w:val="24"/>
                <w:lang w:val="en-US"/>
              </w:rPr>
              <w:t xml:space="preserve"> 202</w:t>
            </w:r>
            <w:r w:rsidR="00464A47" w:rsidRPr="00603729">
              <w:rPr>
                <w:rFonts w:cs="Times New Roman"/>
                <w:sz w:val="24"/>
                <w:szCs w:val="24"/>
                <w:lang w:val="en-US"/>
              </w:rPr>
              <w:t>4</w:t>
            </w:r>
            <w:r w:rsidR="00D21BD7" w:rsidRPr="0060372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050338" w:rsidRPr="00603729">
              <w:rPr>
                <w:rFonts w:cs="Times New Roman"/>
                <w:sz w:val="24"/>
                <w:szCs w:val="24"/>
                <w:lang w:val="en-US"/>
              </w:rPr>
              <w:t>–</w:t>
            </w:r>
            <w:r w:rsidR="00464A47" w:rsidRPr="00603729">
              <w:rPr>
                <w:rFonts w:cs="Times New Roman"/>
                <w:sz w:val="24"/>
                <w:szCs w:val="24"/>
                <w:lang w:val="en-US"/>
              </w:rPr>
              <w:t>3.4</w:t>
            </w:r>
          </w:p>
          <w:p w:rsidR="00F6488F" w:rsidRPr="00603729" w:rsidRDefault="00F6488F" w:rsidP="001D0A38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03729">
              <w:rPr>
                <w:rFonts w:cs="Times New Roman"/>
                <w:sz w:val="24"/>
                <w:szCs w:val="24"/>
                <w:lang w:val="en-US"/>
              </w:rPr>
              <w:t xml:space="preserve">Percentile </w:t>
            </w:r>
            <w:r w:rsidR="00DA3ED6" w:rsidRPr="00603729">
              <w:rPr>
                <w:rFonts w:cs="Times New Roman"/>
                <w:sz w:val="24"/>
                <w:szCs w:val="24"/>
                <w:lang w:val="en-US"/>
              </w:rPr>
              <w:t>–</w:t>
            </w:r>
            <w:r w:rsidR="00464A47" w:rsidRPr="00603729">
              <w:rPr>
                <w:rFonts w:cs="Times New Roman"/>
                <w:sz w:val="24"/>
                <w:szCs w:val="24"/>
                <w:lang w:val="en-US"/>
              </w:rPr>
              <w:t>67</w:t>
            </w:r>
          </w:p>
          <w:p w:rsidR="00F6488F" w:rsidRPr="00603729" w:rsidRDefault="0087049B" w:rsidP="0087049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03729">
              <w:rPr>
                <w:rFonts w:cs="Times New Roman"/>
                <w:sz w:val="24"/>
                <w:szCs w:val="24"/>
                <w:lang w:val="en-US"/>
              </w:rPr>
              <w:t xml:space="preserve">General Agricultural and </w:t>
            </w:r>
            <w:r w:rsidRPr="00603729">
              <w:rPr>
                <w:rFonts w:cs="Times New Roman"/>
                <w:sz w:val="24"/>
                <w:szCs w:val="24"/>
                <w:lang w:val="en-US"/>
              </w:rPr>
              <w:lastRenderedPageBreak/>
              <w:t>Biological Sciences</w:t>
            </w:r>
          </w:p>
        </w:tc>
        <w:tc>
          <w:tcPr>
            <w:tcW w:w="2551" w:type="dxa"/>
          </w:tcPr>
          <w:p w:rsidR="00C237C2" w:rsidRPr="00603729" w:rsidRDefault="00C237C2" w:rsidP="00C237C2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603729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Z. </w:t>
            </w:r>
            <w:hyperlink r:id="rId11" w:history="1">
              <w:r w:rsidR="00284D25" w:rsidRPr="00603729">
                <w:rPr>
                  <w:rFonts w:cs="Times New Roman"/>
                  <w:sz w:val="24"/>
                  <w:szCs w:val="24"/>
                  <w:lang w:val="kk-KZ"/>
                </w:rPr>
                <w:t xml:space="preserve">Gumarova, </w:t>
              </w:r>
            </w:hyperlink>
          </w:p>
          <w:p w:rsidR="00AA28E3" w:rsidRPr="00603729" w:rsidRDefault="00C237C2" w:rsidP="00C237C2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603729">
              <w:rPr>
                <w:rFonts w:cs="Times New Roman"/>
                <w:sz w:val="24"/>
                <w:szCs w:val="24"/>
                <w:lang w:val="kk-KZ"/>
              </w:rPr>
              <w:t>A.</w:t>
            </w:r>
            <w:r w:rsidR="00AA28E3" w:rsidRPr="0060372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hyperlink r:id="rId12" w:history="1">
              <w:r w:rsidR="00284D25" w:rsidRPr="00603729">
                <w:rPr>
                  <w:rFonts w:cs="Times New Roman"/>
                  <w:sz w:val="24"/>
                  <w:szCs w:val="24"/>
                  <w:lang w:val="kk-KZ"/>
                </w:rPr>
                <w:t xml:space="preserve">Bulekova, </w:t>
              </w:r>
            </w:hyperlink>
            <w:r w:rsidRPr="0060372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:rsidR="00C237C2" w:rsidRPr="00603729" w:rsidRDefault="00C237C2" w:rsidP="00C237C2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603729">
              <w:rPr>
                <w:rFonts w:cs="Times New Roman"/>
                <w:sz w:val="24"/>
                <w:szCs w:val="24"/>
                <w:lang w:val="en-US"/>
              </w:rPr>
              <w:t>A.</w:t>
            </w:r>
            <w:r w:rsidR="00AA28E3" w:rsidRPr="0060372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hyperlink r:id="rId13" w:history="1">
              <w:r w:rsidR="00284D25" w:rsidRPr="00603729">
                <w:rPr>
                  <w:rFonts w:cs="Times New Roman"/>
                  <w:sz w:val="24"/>
                  <w:szCs w:val="24"/>
                  <w:lang w:val="kk-KZ"/>
                </w:rPr>
                <w:t>Kushenbekova,</w:t>
              </w:r>
            </w:hyperlink>
          </w:p>
          <w:p w:rsidR="00C237C2" w:rsidRPr="00603729" w:rsidRDefault="00AA28E3" w:rsidP="00AA28E3">
            <w:pPr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03729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 xml:space="preserve"> </w:t>
            </w:r>
            <w:r w:rsidRPr="00603729">
              <w:rPr>
                <w:rFonts w:eastAsiaTheme="minorEastAsia" w:cs="Times New Roman"/>
                <w:b/>
                <w:sz w:val="24"/>
                <w:szCs w:val="24"/>
                <w:u w:val="single"/>
                <w:lang w:val="en-US" w:eastAsia="ru-RU"/>
              </w:rPr>
              <w:t>A.</w:t>
            </w:r>
            <w:r w:rsidRPr="00603729">
              <w:rPr>
                <w:rFonts w:eastAsiaTheme="minorEastAsia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603729">
              <w:rPr>
                <w:rFonts w:eastAsiaTheme="minorEastAsia" w:cs="Times New Roman"/>
                <w:b/>
                <w:sz w:val="24"/>
                <w:szCs w:val="24"/>
                <w:u w:val="single"/>
                <w:lang w:val="en-US" w:eastAsia="ru-RU"/>
              </w:rPr>
              <w:t>Mukhomedyarova,</w:t>
            </w:r>
          </w:p>
          <w:p w:rsidR="00AA28E3" w:rsidRPr="00603729" w:rsidRDefault="00AA28E3" w:rsidP="00AA28E3">
            <w:pPr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03729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 xml:space="preserve"> B. Gubasheva,</w:t>
            </w:r>
          </w:p>
          <w:p w:rsidR="00AA28E3" w:rsidRPr="00603729" w:rsidRDefault="00AA28E3" w:rsidP="00AA28E3">
            <w:pPr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603729">
              <w:rPr>
                <w:rFonts w:eastAsiaTheme="minorEastAsia" w:cs="Times New Roman"/>
                <w:sz w:val="24"/>
                <w:szCs w:val="24"/>
                <w:lang w:val="en-US" w:eastAsia="ru-RU"/>
              </w:rPr>
              <w:lastRenderedPageBreak/>
              <w:t xml:space="preserve"> Zh. Jigildiyeva</w:t>
            </w:r>
          </w:p>
          <w:p w:rsidR="004B44AB" w:rsidRPr="00603729" w:rsidRDefault="00C237C2" w:rsidP="00C237C2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3729">
              <w:rPr>
                <w:rFonts w:cs="Times New Roman"/>
                <w:bCs/>
                <w:sz w:val="24"/>
                <w:szCs w:val="24"/>
                <w:lang w:val="kk-KZ"/>
              </w:rPr>
              <w:t>R.</w:t>
            </w:r>
            <w:r w:rsidR="00AA28E3" w:rsidRPr="00603729">
              <w:rPr>
                <w:rFonts w:cs="Times New Roman"/>
                <w:bCs/>
                <w:sz w:val="24"/>
                <w:szCs w:val="24"/>
                <w:lang w:val="kk-KZ"/>
              </w:rPr>
              <w:t xml:space="preserve"> </w:t>
            </w:r>
            <w:hyperlink r:id="rId14" w:history="1">
              <w:r w:rsidR="00284D25" w:rsidRPr="00603729">
                <w:rPr>
                  <w:rFonts w:cs="Times New Roman"/>
                  <w:sz w:val="24"/>
                  <w:szCs w:val="24"/>
                  <w:lang w:val="kk-KZ"/>
                </w:rPr>
                <w:t>Sarsengaliyev</w:t>
              </w:r>
            </w:hyperlink>
            <w:r w:rsidR="00284D25" w:rsidRPr="00603729">
              <w:rPr>
                <w:rFonts w:cs="Times New Roman"/>
                <w:sz w:val="24"/>
                <w:szCs w:val="24"/>
                <w:lang w:val="kk-KZ"/>
              </w:rPr>
              <w:t xml:space="preserve">, </w:t>
            </w:r>
          </w:p>
          <w:p w:rsidR="00F6488F" w:rsidRPr="00603729" w:rsidRDefault="00C237C2" w:rsidP="00C237C2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3729">
              <w:rPr>
                <w:rFonts w:cs="Times New Roman"/>
                <w:sz w:val="24"/>
                <w:szCs w:val="24"/>
                <w:lang w:val="kk-KZ"/>
              </w:rPr>
              <w:t>N.</w:t>
            </w:r>
            <w:r w:rsidR="00AA28E3" w:rsidRPr="0060372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hyperlink r:id="rId15" w:history="1">
              <w:r w:rsidR="00284D25" w:rsidRPr="00603729">
                <w:rPr>
                  <w:rFonts w:cs="Times New Roman"/>
                  <w:sz w:val="24"/>
                  <w:szCs w:val="24"/>
                  <w:lang w:val="kk-KZ"/>
                </w:rPr>
                <w:t>Utegalieva</w:t>
              </w:r>
            </w:hyperlink>
            <w:r w:rsidR="00F71922" w:rsidRPr="0060372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:rsidR="00F6488F" w:rsidRPr="00603729" w:rsidRDefault="006B5780" w:rsidP="00271B4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603729">
              <w:rPr>
                <w:rFonts w:cs="Times New Roman"/>
                <w:sz w:val="24"/>
                <w:szCs w:val="24"/>
              </w:rPr>
              <w:lastRenderedPageBreak/>
              <w:t>автор для корреспонденции</w:t>
            </w:r>
          </w:p>
        </w:tc>
      </w:tr>
      <w:tr w:rsidR="005D2C88" w:rsidRPr="00603729" w:rsidTr="00C71481">
        <w:tc>
          <w:tcPr>
            <w:tcW w:w="513" w:type="dxa"/>
          </w:tcPr>
          <w:p w:rsidR="00330751" w:rsidRPr="00603729" w:rsidRDefault="006B5780" w:rsidP="00271B48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03729">
              <w:rPr>
                <w:rFonts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147" w:type="dxa"/>
          </w:tcPr>
          <w:p w:rsidR="00330751" w:rsidRPr="00603729" w:rsidRDefault="00566E53" w:rsidP="009A4857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16" w:history="1">
              <w:r w:rsidR="00434305" w:rsidRPr="00603729">
                <w:rPr>
                  <w:rFonts w:cs="Times New Roman"/>
                  <w:sz w:val="24"/>
                  <w:szCs w:val="24"/>
                  <w:lang w:val="kk-KZ"/>
                </w:rPr>
                <w:t>Influence of nitrogen mineral fertilizer application methods on the preservation and yield of winter wheat (Triticum aestivum)</w:t>
              </w:r>
            </w:hyperlink>
          </w:p>
        </w:tc>
        <w:tc>
          <w:tcPr>
            <w:tcW w:w="1134" w:type="dxa"/>
          </w:tcPr>
          <w:p w:rsidR="00330751" w:rsidRPr="00603729" w:rsidRDefault="00330751" w:rsidP="00271B48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03729">
              <w:rPr>
                <w:rFonts w:cs="Times New Roman"/>
                <w:sz w:val="24"/>
                <w:szCs w:val="24"/>
              </w:rPr>
              <w:t>статья</w:t>
            </w:r>
          </w:p>
        </w:tc>
        <w:tc>
          <w:tcPr>
            <w:tcW w:w="2693" w:type="dxa"/>
          </w:tcPr>
          <w:p w:rsidR="00434305" w:rsidRPr="00603729" w:rsidRDefault="00566E53" w:rsidP="00434305">
            <w:pPr>
              <w:pStyle w:val="4"/>
              <w:shd w:val="clear" w:color="auto" w:fill="FFFFFF"/>
              <w:spacing w:before="0" w:line="341" w:lineRule="atLeast"/>
              <w:outlineLvl w:val="3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hyperlink r:id="rId17" w:history="1">
              <w:r w:rsidR="00434305" w:rsidRPr="00603729">
                <w:rPr>
                  <w:rFonts w:ascii="Times New Roman" w:eastAsiaTheme="minorHAnsi" w:hAnsi="Times New Roman" w:cs="Times New Roman"/>
                  <w:b w:val="0"/>
                  <w:bCs w:val="0"/>
                  <w:i w:val="0"/>
                  <w:iCs w:val="0"/>
                  <w:color w:val="auto"/>
                  <w:sz w:val="24"/>
                  <w:szCs w:val="24"/>
                  <w:lang w:val="kk-KZ"/>
                </w:rPr>
                <w:t>Research on Crops</w:t>
              </w:r>
            </w:hyperlink>
            <w:r w:rsidR="00434305" w:rsidRPr="00603729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kk-KZ"/>
              </w:rPr>
              <w:t>, 2023, 24(2), страницы 241–249DOI:10.31830/2348-7542.2023.ROC-858</w:t>
            </w:r>
          </w:p>
          <w:p w:rsidR="00330751" w:rsidRPr="00603729" w:rsidRDefault="00566E53" w:rsidP="001D0A3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18" w:history="1">
              <w:r w:rsidR="0022309D" w:rsidRPr="00603729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https://gauravpublications.com/journal/research-on-crops/volume-24/issue-2-june/ROC-858</w:t>
              </w:r>
            </w:hyperlink>
            <w:r w:rsidR="0022309D" w:rsidRPr="00603729">
              <w:rPr>
                <w:rFonts w:cs="Times New Roman"/>
                <w:sz w:val="24"/>
                <w:szCs w:val="24"/>
                <w:lang w:val="en-US"/>
              </w:rPr>
              <w:t xml:space="preserve">  </w:t>
            </w:r>
            <w:r w:rsidR="001D0A38" w:rsidRPr="00603729">
              <w:rPr>
                <w:rFonts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97738C" w:rsidRPr="00603729" w:rsidRDefault="0097738C" w:rsidP="00271B48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447" w:type="dxa"/>
          </w:tcPr>
          <w:p w:rsidR="00330751" w:rsidRPr="00603729" w:rsidRDefault="00330751" w:rsidP="00271B4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B85BE6" w:rsidRPr="00603729" w:rsidRDefault="00B85BE6" w:rsidP="001D0A3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603729">
              <w:rPr>
                <w:rFonts w:cs="Times New Roman"/>
                <w:sz w:val="24"/>
                <w:szCs w:val="24"/>
                <w:lang w:val="en-US"/>
              </w:rPr>
              <w:t xml:space="preserve">CiteScore </w:t>
            </w:r>
            <w:r w:rsidR="0097738C" w:rsidRPr="00603729">
              <w:rPr>
                <w:rFonts w:cs="Times New Roman"/>
                <w:sz w:val="24"/>
                <w:szCs w:val="24"/>
                <w:lang w:val="kk-KZ"/>
              </w:rPr>
              <w:t>202</w:t>
            </w:r>
            <w:r w:rsidR="002C7867" w:rsidRPr="00603729">
              <w:rPr>
                <w:rFonts w:cs="Times New Roman"/>
                <w:sz w:val="24"/>
                <w:szCs w:val="24"/>
                <w:lang w:val="en-US"/>
              </w:rPr>
              <w:t>3</w:t>
            </w:r>
            <w:r w:rsidR="0097738C" w:rsidRPr="00603729">
              <w:rPr>
                <w:rFonts w:cs="Times New Roman"/>
                <w:sz w:val="24"/>
                <w:szCs w:val="24"/>
                <w:lang w:val="kk-KZ"/>
              </w:rPr>
              <w:t>-</w:t>
            </w:r>
            <w:r w:rsidR="00E4492C" w:rsidRPr="00603729">
              <w:rPr>
                <w:rFonts w:cs="Times New Roman"/>
                <w:sz w:val="24"/>
                <w:szCs w:val="24"/>
                <w:lang w:val="en-US"/>
              </w:rPr>
              <w:t>1.</w:t>
            </w:r>
            <w:r w:rsidR="002C7867" w:rsidRPr="00603729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  <w:p w:rsidR="0097738C" w:rsidRPr="00603729" w:rsidRDefault="0097738C" w:rsidP="001D0A38">
            <w:pPr>
              <w:jc w:val="center"/>
              <w:outlineLvl w:val="1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603729">
              <w:rPr>
                <w:rFonts w:cs="Times New Roman"/>
                <w:bCs/>
                <w:sz w:val="24"/>
                <w:szCs w:val="24"/>
                <w:lang w:val="en-US"/>
              </w:rPr>
              <w:t xml:space="preserve">Percentile </w:t>
            </w:r>
            <w:r w:rsidR="0083183C" w:rsidRPr="00603729">
              <w:rPr>
                <w:rFonts w:cs="Times New Roman"/>
                <w:bCs/>
                <w:sz w:val="24"/>
                <w:szCs w:val="24"/>
                <w:lang w:val="kk-KZ"/>
              </w:rPr>
              <w:t>36</w:t>
            </w:r>
          </w:p>
          <w:p w:rsidR="00330751" w:rsidRPr="00603729" w:rsidRDefault="0087049B" w:rsidP="0002230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03729">
              <w:rPr>
                <w:rFonts w:cs="Times New Roman"/>
                <w:sz w:val="24"/>
                <w:szCs w:val="24"/>
                <w:lang w:val="en-US"/>
              </w:rPr>
              <w:t>Agronomy and Crop Science</w:t>
            </w:r>
          </w:p>
        </w:tc>
        <w:tc>
          <w:tcPr>
            <w:tcW w:w="2551" w:type="dxa"/>
          </w:tcPr>
          <w:p w:rsidR="00330751" w:rsidRPr="00603729" w:rsidRDefault="00434305" w:rsidP="001D0A3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603729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A.</w:t>
            </w:r>
            <w:r w:rsidR="00927211" w:rsidRPr="00603729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hyperlink r:id="rId19" w:history="1">
              <w:r w:rsidRPr="00603729">
                <w:rPr>
                  <w:rFonts w:cs="Times New Roman"/>
                  <w:b/>
                  <w:sz w:val="24"/>
                  <w:szCs w:val="24"/>
                  <w:u w:val="single"/>
                  <w:lang w:val="kk-KZ"/>
                </w:rPr>
                <w:t xml:space="preserve">Mukhomedyarova, </w:t>
              </w:r>
            </w:hyperlink>
            <w:r w:rsidRPr="00603729">
              <w:rPr>
                <w:rFonts w:cs="Times New Roman"/>
                <w:sz w:val="24"/>
                <w:szCs w:val="24"/>
                <w:lang w:val="kk-KZ"/>
              </w:rPr>
              <w:t xml:space="preserve"> A.</w:t>
            </w:r>
            <w:r w:rsidR="006B5780" w:rsidRPr="0060372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hyperlink r:id="rId20" w:history="1">
              <w:r w:rsidRPr="00603729">
                <w:rPr>
                  <w:rFonts w:cs="Times New Roman"/>
                  <w:sz w:val="24"/>
                  <w:szCs w:val="24"/>
                  <w:lang w:val="kk-KZ"/>
                </w:rPr>
                <w:t xml:space="preserve">Kushenbekova, </w:t>
              </w:r>
            </w:hyperlink>
            <w:r w:rsidRPr="0060372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927211" w:rsidRPr="00603729">
              <w:rPr>
                <w:rFonts w:cs="Times New Roman"/>
                <w:sz w:val="24"/>
                <w:szCs w:val="24"/>
                <w:lang w:val="kk-KZ"/>
              </w:rPr>
              <w:t>M.</w:t>
            </w:r>
            <w:hyperlink r:id="rId21" w:history="1">
              <w:r w:rsidRPr="00603729">
                <w:rPr>
                  <w:rFonts w:cs="Times New Roman"/>
                  <w:sz w:val="24"/>
                  <w:szCs w:val="24"/>
                  <w:lang w:val="kk-KZ"/>
                </w:rPr>
                <w:t>Elekesheva,</w:t>
              </w:r>
            </w:hyperlink>
            <w:r w:rsidRPr="0060372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927211" w:rsidRPr="00603729">
              <w:rPr>
                <w:rFonts w:cs="Times New Roman"/>
                <w:sz w:val="24"/>
                <w:szCs w:val="24"/>
                <w:lang w:val="kk-KZ"/>
              </w:rPr>
              <w:t>Z.</w:t>
            </w:r>
            <w:hyperlink r:id="rId22" w:history="1">
              <w:r w:rsidRPr="00603729">
                <w:rPr>
                  <w:rFonts w:cs="Times New Roman"/>
                  <w:sz w:val="24"/>
                  <w:szCs w:val="24"/>
                  <w:lang w:val="kk-KZ"/>
                </w:rPr>
                <w:t>Gumarova,</w:t>
              </w:r>
            </w:hyperlink>
            <w:r w:rsidRPr="0060372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927211" w:rsidRPr="00603729">
              <w:rPr>
                <w:rFonts w:cs="Times New Roman"/>
                <w:sz w:val="24"/>
                <w:szCs w:val="24"/>
                <w:lang w:val="kk-KZ"/>
              </w:rPr>
              <w:t>A.</w:t>
            </w:r>
            <w:hyperlink r:id="rId23" w:history="1">
              <w:r w:rsidR="00927211" w:rsidRPr="00603729">
                <w:rPr>
                  <w:rFonts w:cs="Times New Roman"/>
                  <w:sz w:val="24"/>
                  <w:szCs w:val="24"/>
                  <w:lang w:val="kk-KZ"/>
                </w:rPr>
                <w:t>Bulekova</w:t>
              </w:r>
              <w:r w:rsidRPr="00603729">
                <w:rPr>
                  <w:rFonts w:cs="Times New Roman"/>
                  <w:sz w:val="24"/>
                  <w:szCs w:val="24"/>
                  <w:lang w:val="kk-KZ"/>
                </w:rPr>
                <w:t>.</w:t>
              </w:r>
            </w:hyperlink>
          </w:p>
        </w:tc>
        <w:tc>
          <w:tcPr>
            <w:tcW w:w="1305" w:type="dxa"/>
          </w:tcPr>
          <w:p w:rsidR="00330751" w:rsidRPr="00603729" w:rsidRDefault="006B5780" w:rsidP="00271B4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603729">
              <w:rPr>
                <w:rFonts w:cs="Times New Roman"/>
                <w:sz w:val="24"/>
                <w:szCs w:val="24"/>
              </w:rPr>
              <w:t>первый автор</w:t>
            </w:r>
          </w:p>
        </w:tc>
      </w:tr>
      <w:tr w:rsidR="00C71481" w:rsidRPr="00603729" w:rsidTr="00C71481">
        <w:tc>
          <w:tcPr>
            <w:tcW w:w="513" w:type="dxa"/>
          </w:tcPr>
          <w:p w:rsidR="00C71481" w:rsidRPr="00603729" w:rsidRDefault="00C71481" w:rsidP="00271B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</w:tcPr>
          <w:p w:rsidR="00C71481" w:rsidRPr="00603729" w:rsidRDefault="008E577C" w:rsidP="009A485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603729">
              <w:rPr>
                <w:rFonts w:eastAsia="Times New Roman" w:cs="Times New Roman"/>
                <w:bCs/>
                <w:sz w:val="24"/>
                <w:szCs w:val="24"/>
                <w:u w:color="000000"/>
                <w:lang w:val="en-US" w:eastAsia="ru-RU"/>
              </w:rPr>
              <w:t>Creation of in vivo and in vitro collection of selected forms of endemic wild apricot Armeniaca vulgaris (Lam) with economic viability</w:t>
            </w:r>
          </w:p>
        </w:tc>
        <w:tc>
          <w:tcPr>
            <w:tcW w:w="1134" w:type="dxa"/>
          </w:tcPr>
          <w:p w:rsidR="00C71481" w:rsidRPr="00603729" w:rsidRDefault="008E577C" w:rsidP="00271B48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03729">
              <w:rPr>
                <w:rFonts w:cs="Times New Roman"/>
                <w:sz w:val="24"/>
                <w:szCs w:val="24"/>
              </w:rPr>
              <w:t>статья</w:t>
            </w:r>
          </w:p>
        </w:tc>
        <w:tc>
          <w:tcPr>
            <w:tcW w:w="2693" w:type="dxa"/>
          </w:tcPr>
          <w:p w:rsidR="00132F07" w:rsidRPr="00603729" w:rsidRDefault="00132F07" w:rsidP="00132F07">
            <w:pPr>
              <w:rPr>
                <w:rFonts w:eastAsia="Times New Roman" w:cs="Times New Roman"/>
                <w:sz w:val="24"/>
                <w:szCs w:val="24"/>
                <w:u w:color="000000"/>
                <w:lang w:val="en-US"/>
              </w:rPr>
            </w:pPr>
            <w:r w:rsidRPr="00603729">
              <w:rPr>
                <w:rFonts w:eastAsia="Times New Roman" w:cs="Times New Roman"/>
                <w:sz w:val="24"/>
                <w:szCs w:val="24"/>
                <w:u w:color="000000"/>
                <w:lang w:val="en-US"/>
              </w:rPr>
              <w:t xml:space="preserve">Caspian Journal of Environmental Sciences </w:t>
            </w:r>
          </w:p>
          <w:p w:rsidR="003E0D1E" w:rsidRPr="00603729" w:rsidRDefault="00132F07" w:rsidP="00132F07">
            <w:pPr>
              <w:pStyle w:val="4"/>
              <w:shd w:val="clear" w:color="auto" w:fill="FFFFFF"/>
              <w:spacing w:before="0" w:line="341" w:lineRule="atLeast"/>
              <w:outlineLvl w:val="3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color="000000"/>
                <w:shd w:val="clear" w:color="auto" w:fill="FFFFFF"/>
                <w:lang w:val="en-US"/>
              </w:rPr>
            </w:pPr>
            <w:r w:rsidRPr="00603729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color="000000"/>
                <w:lang w:val="en-US" w:eastAsia="ru-RU"/>
              </w:rPr>
              <w:t xml:space="preserve">No. 23(2), 2025. P. 495-499. </w:t>
            </w:r>
            <w:r w:rsidRPr="0060372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color="000000"/>
                <w:shd w:val="clear" w:color="auto" w:fill="FFFFFF"/>
                <w:lang w:val="en-US"/>
              </w:rPr>
              <w:t>DOI: 10.22124/cjes.2025.8709</w:t>
            </w:r>
          </w:p>
          <w:p w:rsidR="00C71481" w:rsidRPr="00603729" w:rsidRDefault="00566E53" w:rsidP="00132F07">
            <w:pPr>
              <w:pStyle w:val="4"/>
              <w:shd w:val="clear" w:color="auto" w:fill="FFFFFF"/>
              <w:spacing w:before="0" w:line="341" w:lineRule="atLeast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3E0D1E" w:rsidRPr="00603729">
                <w:rPr>
                  <w:rStyle w:val="a6"/>
                  <w:rFonts w:ascii="Times New Roman" w:eastAsia="Calibri" w:hAnsi="Times New Roman" w:cs="Times New Roman"/>
                  <w:b w:val="0"/>
                  <w:bCs w:val="0"/>
                  <w:i w:val="0"/>
                  <w:iCs w:val="0"/>
                  <w:sz w:val="24"/>
                  <w:szCs w:val="24"/>
                  <w:u w:color="000000"/>
                  <w:shd w:val="clear" w:color="auto" w:fill="FFFFFF"/>
                  <w:lang w:val="en-US"/>
                </w:rPr>
                <w:t>https://cjes.guilan.ac.ir/article_8709_a48eb75479eb8ae68090a7d61f39650b.pdf</w:t>
              </w:r>
            </w:hyperlink>
            <w:r w:rsidR="003E0D1E" w:rsidRPr="0060372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color="00000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C71481" w:rsidRPr="00603729" w:rsidRDefault="00C71481" w:rsidP="00271B48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447" w:type="dxa"/>
          </w:tcPr>
          <w:p w:rsidR="00C71481" w:rsidRPr="00603729" w:rsidRDefault="00C71481" w:rsidP="00271B4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3E0D1E" w:rsidRPr="00603729" w:rsidRDefault="003E0D1E" w:rsidP="003E0D1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603729">
              <w:rPr>
                <w:rFonts w:cs="Times New Roman"/>
                <w:sz w:val="24"/>
                <w:szCs w:val="24"/>
                <w:lang w:val="en-US"/>
              </w:rPr>
              <w:t xml:space="preserve">CiteScore </w:t>
            </w:r>
            <w:r w:rsidRPr="00603729">
              <w:rPr>
                <w:rFonts w:cs="Times New Roman"/>
                <w:sz w:val="24"/>
                <w:szCs w:val="24"/>
                <w:lang w:val="kk-KZ"/>
              </w:rPr>
              <w:t>202</w:t>
            </w:r>
            <w:r w:rsidR="00AE3208">
              <w:rPr>
                <w:rFonts w:cs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 w:rsidRPr="00603729">
              <w:rPr>
                <w:rFonts w:cs="Times New Roman"/>
                <w:sz w:val="24"/>
                <w:szCs w:val="24"/>
                <w:lang w:val="kk-KZ"/>
              </w:rPr>
              <w:t>-</w:t>
            </w:r>
            <w:r w:rsidR="004B44AB" w:rsidRPr="00603729"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Pr="00603729">
              <w:rPr>
                <w:rFonts w:cs="Times New Roman"/>
                <w:sz w:val="24"/>
                <w:szCs w:val="24"/>
                <w:lang w:val="en-US"/>
              </w:rPr>
              <w:t>.3</w:t>
            </w:r>
          </w:p>
          <w:p w:rsidR="003E0D1E" w:rsidRPr="00603729" w:rsidRDefault="003E0D1E" w:rsidP="003E0D1E">
            <w:pPr>
              <w:jc w:val="center"/>
              <w:outlineLvl w:val="1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603729">
              <w:rPr>
                <w:rFonts w:cs="Times New Roman"/>
                <w:bCs/>
                <w:sz w:val="24"/>
                <w:szCs w:val="24"/>
                <w:lang w:val="en-US"/>
              </w:rPr>
              <w:t xml:space="preserve">Percentile </w:t>
            </w:r>
            <w:r w:rsidR="004B44AB" w:rsidRPr="00603729">
              <w:rPr>
                <w:rFonts w:cs="Times New Roman"/>
                <w:bCs/>
                <w:sz w:val="24"/>
                <w:szCs w:val="24"/>
                <w:lang w:val="kk-KZ"/>
              </w:rPr>
              <w:t>6</w:t>
            </w:r>
            <w:r w:rsidRPr="00603729">
              <w:rPr>
                <w:rFonts w:cs="Times New Roman"/>
                <w:bCs/>
                <w:sz w:val="24"/>
                <w:szCs w:val="24"/>
                <w:lang w:val="kk-KZ"/>
              </w:rPr>
              <w:t>9</w:t>
            </w:r>
          </w:p>
          <w:p w:rsidR="0087049B" w:rsidRPr="00603729" w:rsidRDefault="003E0D1E" w:rsidP="003E0D1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0372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Agricultural and Biological Sciences</w:t>
            </w:r>
          </w:p>
          <w:p w:rsidR="00C71481" w:rsidRPr="00603729" w:rsidRDefault="0087049B" w:rsidP="003E0D1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E3208">
              <w:rPr>
                <w:rFonts w:cs="Times New Roman"/>
                <w:sz w:val="24"/>
                <w:szCs w:val="24"/>
              </w:rPr>
              <w:t>(miscellaneous</w:t>
            </w:r>
            <w:r w:rsidRPr="00603729">
              <w:rPr>
                <w:rFonts w:cs="Times New Roman"/>
                <w:sz w:val="24"/>
                <w:szCs w:val="24"/>
                <w:shd w:val="clear" w:color="auto" w:fill="F1F7FB"/>
                <w:lang w:val="en-US"/>
              </w:rPr>
              <w:t>)</w:t>
            </w:r>
          </w:p>
        </w:tc>
        <w:tc>
          <w:tcPr>
            <w:tcW w:w="2551" w:type="dxa"/>
          </w:tcPr>
          <w:p w:rsidR="004B44AB" w:rsidRPr="00603729" w:rsidRDefault="00132F07" w:rsidP="001D0A38">
            <w:pPr>
              <w:jc w:val="center"/>
              <w:rPr>
                <w:rFonts w:eastAsia="Times New Roman" w:cs="Times New Roman"/>
                <w:sz w:val="24"/>
                <w:szCs w:val="24"/>
                <w:u w:color="000000"/>
                <w:lang w:val="en-US" w:eastAsia="ru-RU"/>
              </w:rPr>
            </w:pPr>
            <w:r w:rsidRPr="00603729">
              <w:rPr>
                <w:rFonts w:eastAsia="Times New Roman" w:cs="Times New Roman"/>
                <w:sz w:val="24"/>
                <w:szCs w:val="24"/>
                <w:u w:color="000000"/>
                <w:lang w:val="en-US" w:eastAsia="ru-RU"/>
              </w:rPr>
              <w:t>Nurseitova, T., Zhaksybayeva, G., Mendigaliyeva, A., Bakirov, S.,</w:t>
            </w:r>
          </w:p>
          <w:p w:rsidR="00C71481" w:rsidRPr="00603729" w:rsidRDefault="00132F07" w:rsidP="001D0A38">
            <w:pPr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603729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 xml:space="preserve"> A. </w:t>
            </w:r>
            <w:hyperlink r:id="rId25" w:history="1">
              <w:r w:rsidR="004B44AB" w:rsidRPr="00603729">
                <w:rPr>
                  <w:rFonts w:cs="Times New Roman"/>
                  <w:b/>
                  <w:sz w:val="24"/>
                  <w:szCs w:val="24"/>
                  <w:u w:val="single"/>
                  <w:lang w:val="kk-KZ"/>
                </w:rPr>
                <w:t>Mukhomedyarova</w:t>
              </w:r>
              <w:r w:rsidRPr="00603729">
                <w:rPr>
                  <w:rFonts w:cs="Times New Roman"/>
                  <w:b/>
                  <w:sz w:val="24"/>
                  <w:szCs w:val="24"/>
                  <w:u w:val="single"/>
                  <w:lang w:val="kk-KZ"/>
                </w:rPr>
                <w:t xml:space="preserve"> </w:t>
              </w:r>
            </w:hyperlink>
          </w:p>
        </w:tc>
        <w:tc>
          <w:tcPr>
            <w:tcW w:w="1305" w:type="dxa"/>
          </w:tcPr>
          <w:p w:rsidR="00C71481" w:rsidRPr="00603729" w:rsidRDefault="00132F07" w:rsidP="00271B48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03729">
              <w:rPr>
                <w:rFonts w:cs="Times New Roman"/>
                <w:sz w:val="24"/>
                <w:szCs w:val="24"/>
              </w:rPr>
              <w:t>соавтор</w:t>
            </w:r>
          </w:p>
        </w:tc>
      </w:tr>
    </w:tbl>
    <w:p w:rsidR="006B5780" w:rsidRPr="00603729" w:rsidRDefault="00EF6DCB" w:rsidP="006B5780">
      <w:pPr>
        <w:spacing w:after="0" w:line="240" w:lineRule="auto"/>
        <w:rPr>
          <w:rStyle w:val="af1"/>
          <w:rFonts w:ascii="Times New Roman" w:hAnsi="Times New Roman" w:cs="Times New Roman"/>
          <w:sz w:val="24"/>
          <w:szCs w:val="24"/>
        </w:rPr>
      </w:pPr>
      <w:r w:rsidRPr="00603729">
        <w:rPr>
          <w:rStyle w:val="af1"/>
          <w:rFonts w:ascii="Times New Roman" w:hAnsi="Times New Roman" w:cs="Times New Roman"/>
          <w:sz w:val="24"/>
          <w:szCs w:val="24"/>
        </w:rPr>
        <w:t>* область науки, по которой присвоен указанный квартиль или процентиль. Область науки должна соответствовать специальности, по которой запрашивается ученое звание.</w:t>
      </w:r>
    </w:p>
    <w:p w:rsidR="00230F36" w:rsidRPr="00603729" w:rsidRDefault="00230F36" w:rsidP="006B5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8"/>
        <w:gridCol w:w="7277"/>
      </w:tblGrid>
      <w:tr w:rsidR="00E95173" w:rsidRPr="00603729" w:rsidTr="00BD298F">
        <w:trPr>
          <w:trHeight w:val="356"/>
        </w:trPr>
        <w:tc>
          <w:tcPr>
            <w:tcW w:w="7448" w:type="dxa"/>
            <w:hideMark/>
          </w:tcPr>
          <w:p w:rsidR="00E95173" w:rsidRPr="00603729" w:rsidRDefault="00E95173">
            <w:pPr>
              <w:tabs>
                <w:tab w:val="left" w:pos="5100"/>
              </w:tabs>
              <w:ind w:left="3828"/>
              <w:rPr>
                <w:rFonts w:cs="Times New Roman"/>
                <w:color w:val="000000"/>
                <w:sz w:val="24"/>
                <w:szCs w:val="24"/>
                <w:u w:color="000000"/>
                <w:lang w:val="kk-KZ"/>
              </w:rPr>
            </w:pPr>
            <w:r w:rsidRPr="00603729">
              <w:rPr>
                <w:rFonts w:cs="Times New Roman"/>
                <w:sz w:val="24"/>
                <w:szCs w:val="24"/>
                <w:lang w:val="kk-KZ"/>
              </w:rPr>
              <w:t>Соискатель</w:t>
            </w:r>
          </w:p>
        </w:tc>
        <w:tc>
          <w:tcPr>
            <w:tcW w:w="7277" w:type="dxa"/>
          </w:tcPr>
          <w:p w:rsidR="00E95173" w:rsidRPr="00603729" w:rsidRDefault="006B5780">
            <w:pPr>
              <w:tabs>
                <w:tab w:val="left" w:pos="5100"/>
              </w:tabs>
              <w:ind w:left="1750"/>
              <w:rPr>
                <w:rFonts w:cs="Times New Roman"/>
                <w:color w:val="000000"/>
                <w:sz w:val="24"/>
                <w:szCs w:val="24"/>
                <w:u w:color="000000"/>
                <w:lang w:val="kk-KZ"/>
              </w:rPr>
            </w:pPr>
            <w:r w:rsidRPr="00603729">
              <w:rPr>
                <w:rFonts w:cs="Times New Roman"/>
                <w:sz w:val="24"/>
                <w:szCs w:val="24"/>
                <w:lang w:val="kk-KZ"/>
              </w:rPr>
              <w:t>Мухомедьярова А.С</w:t>
            </w:r>
            <w:r w:rsidR="00E95173" w:rsidRPr="00603729">
              <w:rPr>
                <w:rFonts w:cs="Times New Roman"/>
                <w:sz w:val="24"/>
                <w:szCs w:val="24"/>
                <w:lang w:val="kk-KZ"/>
              </w:rPr>
              <w:t>.</w:t>
            </w:r>
          </w:p>
          <w:p w:rsidR="00E95173" w:rsidRPr="00603729" w:rsidRDefault="00E95173">
            <w:pPr>
              <w:tabs>
                <w:tab w:val="left" w:pos="5100"/>
              </w:tabs>
              <w:ind w:left="1750"/>
              <w:rPr>
                <w:rFonts w:cs="Times New Roman"/>
                <w:color w:val="000000"/>
                <w:sz w:val="24"/>
                <w:szCs w:val="24"/>
                <w:u w:color="000000"/>
                <w:lang w:val="kk-KZ"/>
              </w:rPr>
            </w:pPr>
          </w:p>
        </w:tc>
      </w:tr>
      <w:tr w:rsidR="00E95173" w:rsidRPr="00603729" w:rsidTr="00BD298F">
        <w:trPr>
          <w:trHeight w:val="193"/>
        </w:trPr>
        <w:tc>
          <w:tcPr>
            <w:tcW w:w="7448" w:type="dxa"/>
            <w:hideMark/>
          </w:tcPr>
          <w:p w:rsidR="00E95173" w:rsidRPr="00603729" w:rsidRDefault="00E95173">
            <w:pPr>
              <w:tabs>
                <w:tab w:val="left" w:pos="5100"/>
              </w:tabs>
              <w:ind w:left="3828"/>
              <w:rPr>
                <w:rFonts w:cs="Times New Roman"/>
                <w:color w:val="000000"/>
                <w:sz w:val="24"/>
                <w:szCs w:val="24"/>
                <w:u w:color="000000"/>
                <w:lang w:val="kk-KZ"/>
              </w:rPr>
            </w:pPr>
            <w:r w:rsidRPr="00603729">
              <w:rPr>
                <w:rFonts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7277" w:type="dxa"/>
            <w:hideMark/>
          </w:tcPr>
          <w:p w:rsidR="00F83994" w:rsidRPr="00F83994" w:rsidRDefault="00E95173" w:rsidP="00F83994">
            <w:pPr>
              <w:tabs>
                <w:tab w:val="left" w:pos="5100"/>
              </w:tabs>
              <w:ind w:left="1750"/>
              <w:rPr>
                <w:rFonts w:cs="Times New Roman"/>
                <w:sz w:val="24"/>
                <w:szCs w:val="24"/>
              </w:rPr>
            </w:pPr>
            <w:r w:rsidRPr="00603729">
              <w:rPr>
                <w:rFonts w:cs="Times New Roman"/>
                <w:sz w:val="24"/>
                <w:szCs w:val="24"/>
              </w:rPr>
              <w:t>Баянтасова С.М.</w:t>
            </w:r>
          </w:p>
        </w:tc>
      </w:tr>
    </w:tbl>
    <w:p w:rsidR="00EF6DCB" w:rsidRPr="00603729" w:rsidRDefault="00EF6DCB" w:rsidP="00F83994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6DCB" w:rsidRPr="00603729" w:rsidSect="009D61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E53" w:rsidRDefault="00566E53" w:rsidP="00F759D8">
      <w:pPr>
        <w:spacing w:after="0" w:line="240" w:lineRule="auto"/>
      </w:pPr>
      <w:r>
        <w:separator/>
      </w:r>
    </w:p>
  </w:endnote>
  <w:endnote w:type="continuationSeparator" w:id="0">
    <w:p w:rsidR="00566E53" w:rsidRDefault="00566E53" w:rsidP="00F7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E53" w:rsidRDefault="00566E53" w:rsidP="00F759D8">
      <w:pPr>
        <w:spacing w:after="0" w:line="240" w:lineRule="auto"/>
      </w:pPr>
      <w:r>
        <w:separator/>
      </w:r>
    </w:p>
  </w:footnote>
  <w:footnote w:type="continuationSeparator" w:id="0">
    <w:p w:rsidR="00566E53" w:rsidRDefault="00566E53" w:rsidP="00F75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3ECB"/>
    <w:multiLevelType w:val="multilevel"/>
    <w:tmpl w:val="F510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53F7"/>
    <w:rsid w:val="00022304"/>
    <w:rsid w:val="00025A93"/>
    <w:rsid w:val="00036944"/>
    <w:rsid w:val="00040A5E"/>
    <w:rsid w:val="00040C47"/>
    <w:rsid w:val="00050338"/>
    <w:rsid w:val="00082E2A"/>
    <w:rsid w:val="00086802"/>
    <w:rsid w:val="000B46DE"/>
    <w:rsid w:val="000C0227"/>
    <w:rsid w:val="000C4C98"/>
    <w:rsid w:val="000E688C"/>
    <w:rsid w:val="00104071"/>
    <w:rsid w:val="00115FCB"/>
    <w:rsid w:val="001327F2"/>
    <w:rsid w:val="00132F07"/>
    <w:rsid w:val="00136724"/>
    <w:rsid w:val="0014251D"/>
    <w:rsid w:val="00147D5A"/>
    <w:rsid w:val="00152DB8"/>
    <w:rsid w:val="00171E4C"/>
    <w:rsid w:val="00181104"/>
    <w:rsid w:val="0018159C"/>
    <w:rsid w:val="00186570"/>
    <w:rsid w:val="00191BB5"/>
    <w:rsid w:val="001D0A38"/>
    <w:rsid w:val="001E5E55"/>
    <w:rsid w:val="001F696A"/>
    <w:rsid w:val="00210799"/>
    <w:rsid w:val="0022309D"/>
    <w:rsid w:val="00230F36"/>
    <w:rsid w:val="00245C2F"/>
    <w:rsid w:val="00271B48"/>
    <w:rsid w:val="0027266C"/>
    <w:rsid w:val="00284D25"/>
    <w:rsid w:val="00287F2C"/>
    <w:rsid w:val="002B6F4A"/>
    <w:rsid w:val="002C5D05"/>
    <w:rsid w:val="002C662D"/>
    <w:rsid w:val="002C7867"/>
    <w:rsid w:val="002D44EB"/>
    <w:rsid w:val="002F52C7"/>
    <w:rsid w:val="00305293"/>
    <w:rsid w:val="00311891"/>
    <w:rsid w:val="0032002C"/>
    <w:rsid w:val="00323060"/>
    <w:rsid w:val="00330751"/>
    <w:rsid w:val="00332DDD"/>
    <w:rsid w:val="003575C0"/>
    <w:rsid w:val="00372790"/>
    <w:rsid w:val="00374A84"/>
    <w:rsid w:val="0038680F"/>
    <w:rsid w:val="00390BE0"/>
    <w:rsid w:val="00392568"/>
    <w:rsid w:val="003A2431"/>
    <w:rsid w:val="003B5ECC"/>
    <w:rsid w:val="003D0C2E"/>
    <w:rsid w:val="003E0D1E"/>
    <w:rsid w:val="003F4A2B"/>
    <w:rsid w:val="00410B71"/>
    <w:rsid w:val="004249C9"/>
    <w:rsid w:val="00434305"/>
    <w:rsid w:val="004465D5"/>
    <w:rsid w:val="00446B3A"/>
    <w:rsid w:val="00452C69"/>
    <w:rsid w:val="00464A47"/>
    <w:rsid w:val="004A4BAA"/>
    <w:rsid w:val="004B0285"/>
    <w:rsid w:val="004B44AB"/>
    <w:rsid w:val="004D0A8A"/>
    <w:rsid w:val="004E2E0D"/>
    <w:rsid w:val="004E4AF7"/>
    <w:rsid w:val="005018DA"/>
    <w:rsid w:val="00516A46"/>
    <w:rsid w:val="00524202"/>
    <w:rsid w:val="005249FA"/>
    <w:rsid w:val="00566E53"/>
    <w:rsid w:val="0057782F"/>
    <w:rsid w:val="00591249"/>
    <w:rsid w:val="00597DF8"/>
    <w:rsid w:val="005A0CAA"/>
    <w:rsid w:val="005C1BC9"/>
    <w:rsid w:val="005D2C88"/>
    <w:rsid w:val="005D4573"/>
    <w:rsid w:val="005D6BE0"/>
    <w:rsid w:val="005F2491"/>
    <w:rsid w:val="005F6241"/>
    <w:rsid w:val="0060044C"/>
    <w:rsid w:val="00601C52"/>
    <w:rsid w:val="00603729"/>
    <w:rsid w:val="006208F6"/>
    <w:rsid w:val="006420C7"/>
    <w:rsid w:val="00643BC8"/>
    <w:rsid w:val="00664A28"/>
    <w:rsid w:val="00672B74"/>
    <w:rsid w:val="00683548"/>
    <w:rsid w:val="006871B2"/>
    <w:rsid w:val="006A5FB5"/>
    <w:rsid w:val="006B5780"/>
    <w:rsid w:val="006B5986"/>
    <w:rsid w:val="006C7669"/>
    <w:rsid w:val="006D2A4C"/>
    <w:rsid w:val="006D3922"/>
    <w:rsid w:val="006E779D"/>
    <w:rsid w:val="006F3D53"/>
    <w:rsid w:val="006F74EC"/>
    <w:rsid w:val="006F7D5C"/>
    <w:rsid w:val="007017C2"/>
    <w:rsid w:val="007134E9"/>
    <w:rsid w:val="007155A9"/>
    <w:rsid w:val="00734500"/>
    <w:rsid w:val="00744F7D"/>
    <w:rsid w:val="007562DC"/>
    <w:rsid w:val="00757A01"/>
    <w:rsid w:val="007751BD"/>
    <w:rsid w:val="007765E4"/>
    <w:rsid w:val="00784817"/>
    <w:rsid w:val="00786BA6"/>
    <w:rsid w:val="00787B5C"/>
    <w:rsid w:val="00790169"/>
    <w:rsid w:val="00792F1A"/>
    <w:rsid w:val="0079456A"/>
    <w:rsid w:val="007A14D3"/>
    <w:rsid w:val="007A3C9E"/>
    <w:rsid w:val="007B2916"/>
    <w:rsid w:val="007C0D8B"/>
    <w:rsid w:val="007C5604"/>
    <w:rsid w:val="007D0E79"/>
    <w:rsid w:val="007F40DB"/>
    <w:rsid w:val="008028CE"/>
    <w:rsid w:val="00802A48"/>
    <w:rsid w:val="0080353D"/>
    <w:rsid w:val="0083183C"/>
    <w:rsid w:val="00831AD4"/>
    <w:rsid w:val="00832C5F"/>
    <w:rsid w:val="0087049B"/>
    <w:rsid w:val="008A7F86"/>
    <w:rsid w:val="008C6D15"/>
    <w:rsid w:val="008D37C6"/>
    <w:rsid w:val="008D5F4F"/>
    <w:rsid w:val="008E426A"/>
    <w:rsid w:val="008E577C"/>
    <w:rsid w:val="008F5701"/>
    <w:rsid w:val="008F6B7D"/>
    <w:rsid w:val="00900BA0"/>
    <w:rsid w:val="0091253F"/>
    <w:rsid w:val="009220B8"/>
    <w:rsid w:val="00923F07"/>
    <w:rsid w:val="00927211"/>
    <w:rsid w:val="00930DB4"/>
    <w:rsid w:val="00936D49"/>
    <w:rsid w:val="00963C43"/>
    <w:rsid w:val="009656BF"/>
    <w:rsid w:val="00973FA2"/>
    <w:rsid w:val="0097543F"/>
    <w:rsid w:val="0097738C"/>
    <w:rsid w:val="009A2018"/>
    <w:rsid w:val="009A3374"/>
    <w:rsid w:val="009A4857"/>
    <w:rsid w:val="009B1B3A"/>
    <w:rsid w:val="009D4E91"/>
    <w:rsid w:val="009D6146"/>
    <w:rsid w:val="009E542F"/>
    <w:rsid w:val="009F6C19"/>
    <w:rsid w:val="00A06C5B"/>
    <w:rsid w:val="00A12073"/>
    <w:rsid w:val="00A55EAC"/>
    <w:rsid w:val="00A83369"/>
    <w:rsid w:val="00A926CB"/>
    <w:rsid w:val="00AA28E3"/>
    <w:rsid w:val="00AB3B6C"/>
    <w:rsid w:val="00AD6DA0"/>
    <w:rsid w:val="00AE3208"/>
    <w:rsid w:val="00B1044C"/>
    <w:rsid w:val="00B15073"/>
    <w:rsid w:val="00B30A83"/>
    <w:rsid w:val="00B34809"/>
    <w:rsid w:val="00B41D1D"/>
    <w:rsid w:val="00B4692F"/>
    <w:rsid w:val="00B5344A"/>
    <w:rsid w:val="00B540E7"/>
    <w:rsid w:val="00B629CD"/>
    <w:rsid w:val="00B84075"/>
    <w:rsid w:val="00B85BE6"/>
    <w:rsid w:val="00B923B7"/>
    <w:rsid w:val="00B94D2F"/>
    <w:rsid w:val="00B97B94"/>
    <w:rsid w:val="00BA6EE4"/>
    <w:rsid w:val="00BC631E"/>
    <w:rsid w:val="00BD178C"/>
    <w:rsid w:val="00BD298F"/>
    <w:rsid w:val="00BD447D"/>
    <w:rsid w:val="00C132AB"/>
    <w:rsid w:val="00C15A82"/>
    <w:rsid w:val="00C17871"/>
    <w:rsid w:val="00C22117"/>
    <w:rsid w:val="00C237C2"/>
    <w:rsid w:val="00C40F6E"/>
    <w:rsid w:val="00C512ED"/>
    <w:rsid w:val="00C704BF"/>
    <w:rsid w:val="00C71481"/>
    <w:rsid w:val="00CD665D"/>
    <w:rsid w:val="00CE3A71"/>
    <w:rsid w:val="00CF160B"/>
    <w:rsid w:val="00CF5CE1"/>
    <w:rsid w:val="00D15197"/>
    <w:rsid w:val="00D16EA7"/>
    <w:rsid w:val="00D21BD7"/>
    <w:rsid w:val="00D6071B"/>
    <w:rsid w:val="00D80B55"/>
    <w:rsid w:val="00D93EE5"/>
    <w:rsid w:val="00DA3ED6"/>
    <w:rsid w:val="00DA53F7"/>
    <w:rsid w:val="00DB6E08"/>
    <w:rsid w:val="00DE5048"/>
    <w:rsid w:val="00E13DF8"/>
    <w:rsid w:val="00E21556"/>
    <w:rsid w:val="00E24AC7"/>
    <w:rsid w:val="00E31FFC"/>
    <w:rsid w:val="00E4492C"/>
    <w:rsid w:val="00E47E69"/>
    <w:rsid w:val="00E51B2F"/>
    <w:rsid w:val="00E70910"/>
    <w:rsid w:val="00E95173"/>
    <w:rsid w:val="00EB0B8A"/>
    <w:rsid w:val="00ED137B"/>
    <w:rsid w:val="00EE52B8"/>
    <w:rsid w:val="00EF14DA"/>
    <w:rsid w:val="00EF6DCB"/>
    <w:rsid w:val="00F2273F"/>
    <w:rsid w:val="00F47C17"/>
    <w:rsid w:val="00F47DF7"/>
    <w:rsid w:val="00F5214E"/>
    <w:rsid w:val="00F6488F"/>
    <w:rsid w:val="00F662D5"/>
    <w:rsid w:val="00F71922"/>
    <w:rsid w:val="00F759D8"/>
    <w:rsid w:val="00F83994"/>
    <w:rsid w:val="00FE1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262C"/>
  <w15:docId w15:val="{36ECF5DA-AA48-4236-9690-EE4B047B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249"/>
  </w:style>
  <w:style w:type="paragraph" w:styleId="1">
    <w:name w:val="heading 1"/>
    <w:basedOn w:val="a"/>
    <w:next w:val="a"/>
    <w:link w:val="10"/>
    <w:qFormat/>
    <w:rsid w:val="005F62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link w:val="20"/>
    <w:uiPriority w:val="9"/>
    <w:qFormat/>
    <w:rsid w:val="00374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3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DA53F7"/>
  </w:style>
  <w:style w:type="table" w:styleId="a3">
    <w:name w:val="Table Grid"/>
    <w:basedOn w:val="a1"/>
    <w:uiPriority w:val="39"/>
    <w:rsid w:val="009D6146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3">
    <w:name w:val="Pa3"/>
    <w:basedOn w:val="a"/>
    <w:next w:val="a"/>
    <w:rsid w:val="009D6146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87B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787B5C"/>
    <w:rPr>
      <w:b/>
      <w:bCs/>
    </w:rPr>
  </w:style>
  <w:style w:type="character" w:styleId="a6">
    <w:name w:val="Hyperlink"/>
    <w:basedOn w:val="a0"/>
    <w:uiPriority w:val="99"/>
    <w:unhideWhenUsed/>
    <w:rsid w:val="007134E9"/>
    <w:rPr>
      <w:color w:val="0000FF"/>
      <w:u w:val="single"/>
    </w:rPr>
  </w:style>
  <w:style w:type="character" w:customStyle="1" w:styleId="typography">
    <w:name w:val="typography"/>
    <w:basedOn w:val="a0"/>
    <w:rsid w:val="00E70910"/>
  </w:style>
  <w:style w:type="character" w:styleId="a7">
    <w:name w:val="Emphasis"/>
    <w:uiPriority w:val="20"/>
    <w:qFormat/>
    <w:rsid w:val="00BC631E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BC631E"/>
    <w:rPr>
      <w:color w:val="800080" w:themeColor="followedHyperlink"/>
      <w:u w:val="single"/>
    </w:rPr>
  </w:style>
  <w:style w:type="paragraph" w:styleId="a9">
    <w:name w:val="No Spacing"/>
    <w:aliases w:val="мелкий,Обя,мой рабочий,норма,Айгерим,ТекстОтчета,No Spacing,Алия,СНОСКИ,Без интервала2,Без интеБез интервала,No Spacing11,Clips Body,Без интервала111,No Spacing1,Без интервала3,свой,Без интервала11,14 TNR,без интервала,Елжан,МОЙ СТИЛЬ"/>
    <w:link w:val="aa"/>
    <w:qFormat/>
    <w:rsid w:val="00210799"/>
    <w:pPr>
      <w:spacing w:after="0" w:line="240" w:lineRule="auto"/>
    </w:pPr>
  </w:style>
  <w:style w:type="character" w:customStyle="1" w:styleId="aa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,Без интервала2 Знак,Без интеБез интервала Знак,No Spacing11 Знак,Clips Body Знак,Без интервала111 Знак,свой Знак"/>
    <w:link w:val="a9"/>
    <w:qFormat/>
    <w:locked/>
    <w:rsid w:val="00186570"/>
  </w:style>
  <w:style w:type="paragraph" w:styleId="ab">
    <w:name w:val="Title"/>
    <w:basedOn w:val="a"/>
    <w:link w:val="ac"/>
    <w:qFormat/>
    <w:rsid w:val="006A5F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Заголовок Знак"/>
    <w:basedOn w:val="a0"/>
    <w:link w:val="ab"/>
    <w:rsid w:val="006A5FB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802A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74A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alue">
    <w:name w:val="value"/>
    <w:basedOn w:val="a0"/>
    <w:rsid w:val="00374A84"/>
  </w:style>
  <w:style w:type="character" w:customStyle="1" w:styleId="typography-modulelvnit">
    <w:name w:val="typography-module__lvnit"/>
    <w:basedOn w:val="a0"/>
    <w:rsid w:val="00086802"/>
  </w:style>
  <w:style w:type="paragraph" w:styleId="ad">
    <w:name w:val="header"/>
    <w:basedOn w:val="a"/>
    <w:link w:val="ae"/>
    <w:uiPriority w:val="99"/>
    <w:unhideWhenUsed/>
    <w:rsid w:val="00F7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59D8"/>
  </w:style>
  <w:style w:type="paragraph" w:styleId="af">
    <w:name w:val="footer"/>
    <w:basedOn w:val="a"/>
    <w:link w:val="af0"/>
    <w:uiPriority w:val="99"/>
    <w:unhideWhenUsed/>
    <w:rsid w:val="00F7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59D8"/>
  </w:style>
  <w:style w:type="paragraph" w:customStyle="1" w:styleId="viewmessagebodymsonormal">
    <w:name w:val="viewmessagebodymsonormal"/>
    <w:basedOn w:val="a"/>
    <w:rsid w:val="00F6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e">
    <w:name w:val="type"/>
    <w:basedOn w:val="a0"/>
    <w:rsid w:val="005F6241"/>
  </w:style>
  <w:style w:type="character" w:customStyle="1" w:styleId="id">
    <w:name w:val="id"/>
    <w:basedOn w:val="a0"/>
    <w:rsid w:val="005F6241"/>
  </w:style>
  <w:style w:type="character" w:customStyle="1" w:styleId="10">
    <w:name w:val="Заголовок 1 Знак"/>
    <w:basedOn w:val="a0"/>
    <w:link w:val="1"/>
    <w:rsid w:val="005F6241"/>
    <w:rPr>
      <w:rFonts w:ascii="Times New Roman" w:eastAsia="Times New Roman" w:hAnsi="Times New Roman" w:cs="Times New Roman"/>
      <w:sz w:val="24"/>
      <w:szCs w:val="20"/>
    </w:rPr>
  </w:style>
  <w:style w:type="character" w:customStyle="1" w:styleId="label">
    <w:name w:val="label"/>
    <w:basedOn w:val="a0"/>
    <w:rsid w:val="005F6241"/>
  </w:style>
  <w:style w:type="character" w:customStyle="1" w:styleId="35">
    <w:name w:val="Основной текст (3)5"/>
    <w:basedOn w:val="a0"/>
    <w:rsid w:val="00601C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uthor-modulewfeox">
    <w:name w:val="author-module__wfeox"/>
    <w:basedOn w:val="a0"/>
    <w:rsid w:val="004D0A8A"/>
  </w:style>
  <w:style w:type="character" w:customStyle="1" w:styleId="ng-star-inserted">
    <w:name w:val="ng-star-inserted"/>
    <w:rsid w:val="00DA3ED6"/>
  </w:style>
  <w:style w:type="character" w:customStyle="1" w:styleId="af1">
    <w:name w:val="Нет"/>
    <w:rsid w:val="00EF6DCB"/>
  </w:style>
  <w:style w:type="table" w:customStyle="1" w:styleId="TableNormal">
    <w:name w:val="Table Normal"/>
    <w:rsid w:val="00B85B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onmark">
    <w:name w:val="colonmark"/>
    <w:basedOn w:val="a0"/>
    <w:rsid w:val="009656BF"/>
  </w:style>
  <w:style w:type="character" w:customStyle="1" w:styleId="40">
    <w:name w:val="Заголовок 4 Знак"/>
    <w:basedOn w:val="a0"/>
    <w:link w:val="4"/>
    <w:uiPriority w:val="9"/>
    <w:semiHidden/>
    <w:rsid w:val="004343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Balloon Text"/>
    <w:basedOn w:val="a"/>
    <w:link w:val="af3"/>
    <w:uiPriority w:val="99"/>
    <w:semiHidden/>
    <w:unhideWhenUsed/>
    <w:rsid w:val="00802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02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6000337716&amp;origin=recordpage" TargetMode="External"/><Relationship Id="rId13" Type="http://schemas.openxmlformats.org/officeDocument/2006/relationships/hyperlink" Target="https://www.scopus.com/authid/detail.uri?authorId=56377048300" TargetMode="External"/><Relationship Id="rId18" Type="http://schemas.openxmlformats.org/officeDocument/2006/relationships/hyperlink" Target="https://gauravpublications.com/journal/research-on-crops/volume-24/issue-2-june/ROC-85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copus.com/authid/detail.uri?authorId=574163445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7223110979" TargetMode="External"/><Relationship Id="rId17" Type="http://schemas.openxmlformats.org/officeDocument/2006/relationships/hyperlink" Target="https://www.scopus.com/sourceid/19900191751?origin=resultslist" TargetMode="External"/><Relationship Id="rId25" Type="http://schemas.openxmlformats.org/officeDocument/2006/relationships/hyperlink" Target="https://www.scopus.com/authid/detail.uri?authorId=583936743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record/display.uri?eid=2-s2.0-85163405721&amp;origin=recordpage" TargetMode="External"/><Relationship Id="rId20" Type="http://schemas.openxmlformats.org/officeDocument/2006/relationships/hyperlink" Target="https://www.scopus.com/authid/detail.uri?authorId=563770483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225222604" TargetMode="External"/><Relationship Id="rId24" Type="http://schemas.openxmlformats.org/officeDocument/2006/relationships/hyperlink" Target="https://cjes.guilan.ac.ir/article_8709_a48eb75479eb8ae68090a7d61f39650b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9675012900" TargetMode="External"/><Relationship Id="rId23" Type="http://schemas.openxmlformats.org/officeDocument/2006/relationships/hyperlink" Target="https://www.scopus.com/authid/detail.uri?authorId=57223110979" TargetMode="External"/><Relationship Id="rId10" Type="http://schemas.openxmlformats.org/officeDocument/2006/relationships/hyperlink" Target="https://www.ijagbio.com/pdf-files/24-836.pdf" TargetMode="External"/><Relationship Id="rId19" Type="http://schemas.openxmlformats.org/officeDocument/2006/relationships/hyperlink" Target="https://www.scopus.com/authid/detail.uri?authorId=583936743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id/21101162543?origin=resultslist" TargetMode="External"/><Relationship Id="rId14" Type="http://schemas.openxmlformats.org/officeDocument/2006/relationships/hyperlink" Target="https://www.scopus.com/authid/detail.uri?authorId=57196474404" TargetMode="External"/><Relationship Id="rId22" Type="http://schemas.openxmlformats.org/officeDocument/2006/relationships/hyperlink" Target="https://www.scopus.com/authid/detail.uri?authorId=5722522260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1204-5C74-47C3-BFE2-A4B7D4FA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Raushan</dc:creator>
  <cp:keywords/>
  <dc:description/>
  <cp:lastModifiedBy>Агро-115</cp:lastModifiedBy>
  <cp:revision>53</cp:revision>
  <cp:lastPrinted>2025-10-13T13:36:00Z</cp:lastPrinted>
  <dcterms:created xsi:type="dcterms:W3CDTF">2021-04-13T08:41:00Z</dcterms:created>
  <dcterms:modified xsi:type="dcterms:W3CDTF">2026-01-30T08:48:00Z</dcterms:modified>
</cp:coreProperties>
</file>