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08" w:rsidRDefault="00D14708" w:rsidP="00210B46">
      <w:pPr>
        <w:pStyle w:val="a6"/>
        <w:rPr>
          <w:lang w:val="kk-KZ"/>
        </w:rPr>
      </w:pPr>
    </w:p>
    <w:p w:rsidR="00A74EE5" w:rsidRDefault="00235EA4" w:rsidP="00235EA4">
      <w:pPr>
        <w:shd w:val="clear" w:color="auto" w:fill="FFFFFF"/>
        <w:jc w:val="center"/>
        <w:rPr>
          <w:color w:val="2E2E2E"/>
          <w:lang w:val="kk-KZ"/>
        </w:rPr>
      </w:pPr>
      <w:r w:rsidRPr="006948F6">
        <w:rPr>
          <w:color w:val="2E2E2E"/>
          <w:lang w:val="kk-KZ"/>
        </w:rPr>
        <w:t xml:space="preserve"> «Экономик</w:t>
      </w:r>
      <w:r w:rsidR="00A171D9">
        <w:rPr>
          <w:color w:val="2E2E2E"/>
          <w:lang w:val="kk-KZ"/>
        </w:rPr>
        <w:t>а</w:t>
      </w:r>
      <w:r w:rsidRPr="006948F6">
        <w:rPr>
          <w:color w:val="2E2E2E"/>
          <w:lang w:val="kk-KZ"/>
        </w:rPr>
        <w:t>,</w:t>
      </w:r>
      <w:r w:rsidR="00A171D9">
        <w:rPr>
          <w:color w:val="2E2E2E"/>
          <w:lang w:val="kk-KZ"/>
        </w:rPr>
        <w:t xml:space="preserve"> </w:t>
      </w:r>
      <w:r w:rsidR="003D501F">
        <w:rPr>
          <w:color w:val="2E2E2E"/>
          <w:lang w:val="kk-KZ"/>
        </w:rPr>
        <w:t>ақпараттық технология және</w:t>
      </w:r>
      <w:r w:rsidR="00A171D9">
        <w:rPr>
          <w:color w:val="2E2E2E"/>
          <w:lang w:val="kk-KZ"/>
        </w:rPr>
        <w:t xml:space="preserve"> </w:t>
      </w:r>
      <w:r w:rsidR="003D501F">
        <w:rPr>
          <w:color w:val="2E2E2E"/>
          <w:lang w:val="kk-KZ"/>
        </w:rPr>
        <w:t>кәсіби білім беру</w:t>
      </w:r>
      <w:r w:rsidRPr="006948F6">
        <w:rPr>
          <w:color w:val="2E2E2E"/>
          <w:lang w:val="kk-KZ"/>
        </w:rPr>
        <w:t>»</w:t>
      </w:r>
      <w:r w:rsidR="00A74EE5">
        <w:rPr>
          <w:color w:val="2E2E2E"/>
          <w:lang w:val="kk-KZ"/>
        </w:rPr>
        <w:t xml:space="preserve"> </w:t>
      </w:r>
      <w:r w:rsidR="00210B46">
        <w:rPr>
          <w:color w:val="2E2E2E"/>
          <w:lang w:val="kk-KZ"/>
        </w:rPr>
        <w:t xml:space="preserve"> </w:t>
      </w:r>
      <w:r w:rsidR="003D501F">
        <w:rPr>
          <w:color w:val="2E2E2E"/>
          <w:lang w:val="kk-KZ"/>
        </w:rPr>
        <w:t xml:space="preserve">институтының кауымдастырылған профессоры </w:t>
      </w:r>
    </w:p>
    <w:p w:rsidR="00235EA4" w:rsidRPr="006948F6" w:rsidRDefault="003D501F" w:rsidP="00235EA4">
      <w:pPr>
        <w:shd w:val="clear" w:color="auto" w:fill="FFFFFF"/>
        <w:jc w:val="center"/>
        <w:rPr>
          <w:color w:val="2E2E2E"/>
          <w:lang w:val="kk-KZ"/>
        </w:rPr>
      </w:pPr>
      <w:r>
        <w:rPr>
          <w:color w:val="2E2E2E"/>
          <w:lang w:val="kk-KZ"/>
        </w:rPr>
        <w:t xml:space="preserve">Касымова Акмарал Хамзиевнаның </w:t>
      </w:r>
      <w:r w:rsidRPr="003D501F">
        <w:rPr>
          <w:color w:val="2E2E2E"/>
          <w:lang w:val="kk-KZ"/>
        </w:rPr>
        <w:t>ғылыми және ғылыми-әдістемелік еңбектерінің тізімі</w:t>
      </w:r>
    </w:p>
    <w:p w:rsidR="00235EA4" w:rsidRPr="006948F6" w:rsidRDefault="00235EA4" w:rsidP="00235EA4">
      <w:pPr>
        <w:jc w:val="center"/>
        <w:rPr>
          <w:lang w:val="kk-KZ"/>
        </w:rPr>
      </w:pPr>
    </w:p>
    <w:tbl>
      <w:tblPr>
        <w:tblStyle w:val="a3"/>
        <w:tblW w:w="1445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25"/>
        <w:gridCol w:w="2665"/>
        <w:gridCol w:w="1417"/>
        <w:gridCol w:w="5954"/>
        <w:gridCol w:w="142"/>
        <w:gridCol w:w="1162"/>
        <w:gridCol w:w="2694"/>
      </w:tblGrid>
      <w:tr w:rsidR="003D501F" w:rsidRPr="00F40A8F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1F" w:rsidRPr="00F40A8F" w:rsidRDefault="003D501F" w:rsidP="00323C5E">
            <w:pPr>
              <w:ind w:left="-135" w:firstLine="135"/>
              <w:jc w:val="center"/>
            </w:pPr>
            <w:r w:rsidRPr="00F40A8F">
              <w:t xml:space="preserve">№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1F" w:rsidRPr="00F40A8F" w:rsidRDefault="003D501F" w:rsidP="00323C5E">
            <w:pPr>
              <w:jc w:val="center"/>
            </w:pPr>
            <w:r w:rsidRPr="00F40A8F">
              <w:rPr>
                <w:lang w:val="kk-KZ"/>
              </w:rPr>
              <w:t>Ғылыми еңбектер атауы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1F" w:rsidRPr="00F40A8F" w:rsidRDefault="003D501F" w:rsidP="00323C5E">
            <w:pPr>
              <w:jc w:val="center"/>
            </w:pPr>
            <w:r w:rsidRPr="00F40A8F">
              <w:rPr>
                <w:lang w:val="kk-KZ"/>
              </w:rPr>
              <w:t>Қолжазба немесе баспа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1F" w:rsidRPr="00F40A8F" w:rsidRDefault="003D501F" w:rsidP="00323C5E">
            <w:pPr>
              <w:jc w:val="center"/>
            </w:pPr>
            <w:r w:rsidRPr="00F40A8F">
              <w:rPr>
                <w:lang w:val="kk-KZ"/>
              </w:rPr>
              <w:t>Баспаның, журналдың атауы (нөмірі, жылы)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1F" w:rsidRPr="00F40A8F" w:rsidRDefault="003D501F" w:rsidP="00323C5E">
            <w:pPr>
              <w:jc w:val="center"/>
            </w:pPr>
            <w:r w:rsidRPr="00F40A8F">
              <w:t>Баспа парақтарының немесе беттердің саны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1F" w:rsidRPr="00F40A8F" w:rsidRDefault="003D501F" w:rsidP="00323C5E">
            <w:pPr>
              <w:jc w:val="center"/>
            </w:pPr>
            <w:r w:rsidRPr="00F40A8F">
              <w:t xml:space="preserve">Жұмыс </w:t>
            </w:r>
            <w:r w:rsidRPr="00F40A8F">
              <w:rPr>
                <w:lang w:val="kk-KZ"/>
              </w:rPr>
              <w:t xml:space="preserve">бірлескен </w:t>
            </w:r>
            <w:r w:rsidRPr="00F40A8F">
              <w:t>авторларының тегі</w:t>
            </w:r>
          </w:p>
        </w:tc>
      </w:tr>
      <w:tr w:rsidR="00235EA4" w:rsidRPr="00F40A8F" w:rsidTr="00056FBA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A4" w:rsidRPr="00F40A8F" w:rsidRDefault="00235EA4" w:rsidP="00087A25">
            <w:pPr>
              <w:tabs>
                <w:tab w:val="left" w:pos="284"/>
              </w:tabs>
              <w:ind w:left="-142" w:right="-139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A4" w:rsidRPr="00F40A8F" w:rsidRDefault="00235EA4" w:rsidP="00087A25">
            <w:pPr>
              <w:spacing w:after="200" w:line="276" w:lineRule="auto"/>
              <w:jc w:val="center"/>
              <w:rPr>
                <w:rStyle w:val="authorlinks"/>
                <w:shd w:val="clear" w:color="auto" w:fill="F5F5F5"/>
                <w:lang w:val="kk-KZ"/>
              </w:rPr>
            </w:pPr>
            <w:r w:rsidRPr="00F40A8F">
              <w:rPr>
                <w:rStyle w:val="authorlinks"/>
                <w:shd w:val="clear" w:color="auto" w:fill="F5F5F5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A4" w:rsidRPr="00F40A8F" w:rsidRDefault="00235EA4" w:rsidP="00087A25">
            <w:pPr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A4" w:rsidRPr="00F40A8F" w:rsidRDefault="00235EA4" w:rsidP="00087A25">
            <w:pPr>
              <w:shd w:val="clear" w:color="auto" w:fill="FFFFFF"/>
              <w:jc w:val="center"/>
              <w:rPr>
                <w:rStyle w:val="a5"/>
                <w:i w:val="0"/>
                <w:shd w:val="clear" w:color="auto" w:fill="FFFFFF"/>
                <w:lang w:val="kk-KZ"/>
              </w:rPr>
            </w:pPr>
            <w:r w:rsidRPr="00F40A8F">
              <w:rPr>
                <w:rStyle w:val="a5"/>
                <w:i w:val="0"/>
                <w:shd w:val="clear" w:color="auto" w:fill="FFFFFF"/>
                <w:lang w:val="kk-KZ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A4" w:rsidRPr="00F40A8F" w:rsidRDefault="003D501F" w:rsidP="003D501F">
            <w:pPr>
              <w:ind w:right="45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A4" w:rsidRPr="00F40A8F" w:rsidRDefault="003D501F" w:rsidP="00087A25">
            <w:pPr>
              <w:jc w:val="center"/>
              <w:rPr>
                <w:bCs/>
                <w:shd w:val="clear" w:color="auto" w:fill="FFFFFF"/>
                <w:lang w:val="kk-KZ"/>
              </w:rPr>
            </w:pPr>
            <w:r w:rsidRPr="00F40A8F">
              <w:rPr>
                <w:bCs/>
                <w:shd w:val="clear" w:color="auto" w:fill="FFFFFF"/>
                <w:lang w:val="kk-KZ"/>
              </w:rPr>
              <w:t>6</w:t>
            </w:r>
          </w:p>
        </w:tc>
      </w:tr>
      <w:tr w:rsidR="003D501F" w:rsidRPr="00F40A8F" w:rsidTr="00C35DA9">
        <w:trPr>
          <w:trHeight w:val="562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1F" w:rsidRPr="00F40A8F" w:rsidRDefault="003D501F" w:rsidP="00087A25">
            <w:pPr>
              <w:jc w:val="center"/>
              <w:rPr>
                <w:b/>
                <w:lang w:val="kk-KZ"/>
              </w:rPr>
            </w:pPr>
            <w:r w:rsidRPr="00F40A8F">
              <w:rPr>
                <w:b/>
                <w:lang w:val="kk-KZ"/>
              </w:rPr>
              <w:t>Қазақстан Республикасы Ғылым және жоғары білім министрлігі Ғылым және жоғары білім саласында cапаны қамтамасыз ету комитеті ұсынған ғылыми басылымдардағы жарияланымдар тізімі</w:t>
            </w:r>
          </w:p>
        </w:tc>
      </w:tr>
      <w:tr w:rsidR="003F3B59" w:rsidRPr="00F40A8F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tabs>
                <w:tab w:val="left" w:pos="284"/>
              </w:tabs>
              <w:ind w:left="-142" w:right="-139"/>
              <w:jc w:val="center"/>
              <w:rPr>
                <w:highlight w:val="green"/>
                <w:lang w:val="kk-KZ"/>
              </w:rPr>
            </w:pPr>
            <w:r w:rsidRPr="00F40A8F">
              <w:rPr>
                <w:lang w:val="kk-KZ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056FB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40A8F">
              <w:rPr>
                <w:lang w:val="kk-KZ"/>
              </w:rPr>
              <w:t>Физикалық процестерді компьютерде модельдеу.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rPr>
                <w:lang w:val="en-US"/>
              </w:rPr>
            </w:pPr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snapToGrid w:val="0"/>
              <w:jc w:val="both"/>
              <w:rPr>
                <w:lang w:val="kk-KZ"/>
              </w:rPr>
            </w:pPr>
            <w:r w:rsidRPr="00F40A8F">
              <w:rPr>
                <w:lang w:val="kk-KZ"/>
              </w:rPr>
              <w:t>ISSN 0142-0843 Қараганды университетінің ХАБАРШЫСЫ.</w:t>
            </w:r>
          </w:p>
          <w:p w:rsidR="003F3B59" w:rsidRPr="00F40A8F" w:rsidRDefault="003F3B59" w:rsidP="00323C5E">
            <w:pPr>
              <w:snapToGrid w:val="0"/>
              <w:jc w:val="both"/>
              <w:rPr>
                <w:lang w:val="kk-KZ"/>
              </w:rPr>
            </w:pPr>
            <w:r w:rsidRPr="00F40A8F">
              <w:rPr>
                <w:lang w:val="kk-KZ"/>
              </w:rPr>
              <w:t>ФИЗИКА сериясы № 1(73)/2014.Қаңтар–ақпан–наурыз</w:t>
            </w:r>
          </w:p>
          <w:p w:rsidR="003F3B59" w:rsidRPr="00F40A8F" w:rsidRDefault="003F3B59" w:rsidP="00323C5E">
            <w:pPr>
              <w:autoSpaceDE w:val="0"/>
              <w:autoSpaceDN w:val="0"/>
              <w:adjustRightInd w:val="0"/>
            </w:pPr>
            <w:r w:rsidRPr="00F40A8F">
              <w:rPr>
                <w:lang w:val="kk-KZ"/>
              </w:rPr>
              <w:t>29 наурыз 2014,-Б.-102-111</w:t>
            </w:r>
            <w:r w:rsidRPr="00F40A8F">
              <w:rPr>
                <w:rFonts w:eastAsia="Calibri"/>
                <w:iCs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ind w:right="45"/>
              <w:rPr>
                <w:rFonts w:eastAsia="Calibri"/>
              </w:rPr>
            </w:pPr>
            <w:r w:rsidRPr="00F40A8F">
              <w:rPr>
                <w:rFonts w:eastAsia="Calibri"/>
                <w:lang w:val="en-US"/>
              </w:rPr>
              <w:t>0,</w:t>
            </w:r>
            <w:r w:rsidRPr="00F40A8F">
              <w:rPr>
                <w:rFonts w:eastAsia="Calibri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3F3B59" w:rsidRPr="00F40A8F" w:rsidRDefault="003F3B59" w:rsidP="00323C5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40A8F">
              <w:rPr>
                <w:lang w:val="kk-KZ"/>
              </w:rPr>
              <w:t>А.М.Бисенғалиева</w:t>
            </w:r>
          </w:p>
        </w:tc>
      </w:tr>
      <w:tr w:rsidR="003F3B59" w:rsidRPr="00F40A8F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tabs>
                <w:tab w:val="left" w:pos="284"/>
              </w:tabs>
              <w:ind w:left="-142" w:right="-139"/>
              <w:jc w:val="center"/>
              <w:rPr>
                <w:highlight w:val="green"/>
                <w:lang w:val="kk-KZ"/>
              </w:rPr>
            </w:pPr>
            <w:r w:rsidRPr="00F40A8F">
              <w:rPr>
                <w:lang w:val="kk-KZ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056F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kk-KZ" w:eastAsia="en-US"/>
              </w:rPr>
            </w:pPr>
            <w:r w:rsidRPr="00F40A8F">
              <w:rPr>
                <w:lang w:val="kk-KZ"/>
              </w:rPr>
              <w:t>Білім алушылардың білімдерін жаңа ақпараттық  технологиялар арқылы интеграциялаудың педагогикалық құрылым моделі.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rPr>
                <w:lang w:val="en-US"/>
              </w:rPr>
            </w:pPr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pStyle w:val="Default"/>
              <w:rPr>
                <w:rFonts w:eastAsiaTheme="minorHAnsi"/>
                <w:color w:val="auto"/>
                <w:lang w:val="en-US" w:eastAsia="en-US"/>
              </w:rPr>
            </w:pPr>
            <w:r w:rsidRPr="00F40A8F">
              <w:rPr>
                <w:color w:val="auto"/>
                <w:lang w:val="kk-KZ"/>
              </w:rPr>
              <w:t>М. Тынышбаев атындағы ҚАЗАҚ КӨЛІК ЖӘНЕ КОММУНИКАЦИЯЛЫҚ АКАДЕМИЯСЫНЫҢ (КазАТК) «Хабаршысы» ISSN 1609-1817 №1-2013.-Алматы.2013,-Б.-96-101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ind w:right="45"/>
              <w:rPr>
                <w:rFonts w:eastAsia="Calibri"/>
              </w:rPr>
            </w:pPr>
            <w:r w:rsidRPr="00F40A8F">
              <w:rPr>
                <w:rFonts w:eastAsia="Calibri"/>
                <w:lang w:val="kk-KZ"/>
              </w:rPr>
              <w:t>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</w:p>
        </w:tc>
      </w:tr>
      <w:tr w:rsidR="003F3B59" w:rsidRPr="00F40A8F" w:rsidTr="00056FBA">
        <w:trPr>
          <w:trHeight w:val="9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tabs>
                <w:tab w:val="left" w:pos="284"/>
              </w:tabs>
              <w:ind w:left="-142" w:right="-139"/>
              <w:jc w:val="center"/>
              <w:rPr>
                <w:highlight w:val="green"/>
                <w:lang w:val="kk-KZ"/>
              </w:rPr>
            </w:pPr>
            <w:r w:rsidRPr="00F40A8F">
              <w:rPr>
                <w:lang w:val="kk-KZ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056F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40A8F">
              <w:rPr>
                <w:lang w:val="kk-KZ"/>
              </w:rPr>
              <w:t>Средства информационных технологий 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F40A8F">
              <w:rPr>
                <w:lang w:val="kk-KZ"/>
              </w:rPr>
              <w:t>Зерттеуші.Республикалық ғылыми-білім беру орталығы, Ғылыми журнал. №1-7(105-108) қаңтар-сәуір,2015, Астана қаласы, 2015,-Б.-119-126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ind w:right="45"/>
              <w:rPr>
                <w:rFonts w:eastAsia="Calibri"/>
              </w:rPr>
            </w:pPr>
            <w:r w:rsidRPr="00F40A8F">
              <w:rPr>
                <w:bCs/>
                <w:lang w:val="kk-KZ"/>
              </w:rPr>
              <w:t>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rPr>
                <w:rFonts w:eastAsiaTheme="minorHAnsi"/>
                <w:lang w:val="kk-KZ" w:eastAsia="en-US"/>
              </w:rPr>
            </w:pPr>
          </w:p>
        </w:tc>
      </w:tr>
      <w:tr w:rsidR="003F3B59" w:rsidRPr="00F40A8F" w:rsidTr="00056FBA">
        <w:trPr>
          <w:trHeight w:val="1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tabs>
                <w:tab w:val="left" w:pos="284"/>
              </w:tabs>
              <w:ind w:left="-142" w:right="-139"/>
              <w:jc w:val="center"/>
              <w:rPr>
                <w:highlight w:val="green"/>
                <w:lang w:val="kk-KZ"/>
              </w:rPr>
            </w:pPr>
            <w:r w:rsidRPr="00F40A8F">
              <w:rPr>
                <w:lang w:val="kk-KZ"/>
              </w:rPr>
              <w:lastRenderedPageBreak/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056F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158"/>
            </w:pPr>
            <w:r w:rsidRPr="00F40A8F">
              <w:rPr>
                <w:spacing w:val="-8"/>
                <w:lang w:val="kk-KZ"/>
              </w:rPr>
              <w:t>Технологияның дамуына байланысты виртуальды әлемнің қолданысы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158" w:firstLine="10"/>
              <w:rPr>
                <w:spacing w:val="-8"/>
                <w:lang w:val="kk-KZ"/>
              </w:rPr>
            </w:pPr>
            <w:r w:rsidRPr="00F40A8F">
              <w:rPr>
                <w:spacing w:val="-8"/>
                <w:lang w:val="kk-KZ"/>
              </w:rPr>
              <w:t xml:space="preserve">Ғылыми журнал. Семей  қаласының Шәкәрім атындағы мемлекеттік университінің  </w:t>
            </w:r>
            <w:r w:rsidR="00056FBA" w:rsidRPr="00F40A8F">
              <w:rPr>
                <w:spacing w:val="-8"/>
                <w:lang w:val="kk-KZ"/>
              </w:rPr>
              <w:t>ХАБАРШЫСЫ. Семей -</w:t>
            </w:r>
            <w:r w:rsidR="00056FBA">
              <w:rPr>
                <w:spacing w:val="-8"/>
                <w:lang w:val="kk-KZ"/>
              </w:rPr>
              <w:t xml:space="preserve"> </w:t>
            </w:r>
            <w:r w:rsidR="00056FBA" w:rsidRPr="00F40A8F">
              <w:rPr>
                <w:spacing w:val="-8"/>
                <w:lang w:val="kk-KZ"/>
              </w:rPr>
              <w:t>2016.-Б.-67-77</w:t>
            </w:r>
            <w:r w:rsidR="00056FBA">
              <w:rPr>
                <w:spacing w:val="-8"/>
                <w:lang w:val="kk-KZ"/>
              </w:rPr>
              <w:t xml:space="preserve"> </w:t>
            </w:r>
            <w:r w:rsidR="00056FBA" w:rsidRPr="00F40A8F">
              <w:rPr>
                <w:spacing w:val="-8"/>
                <w:lang w:val="kk-KZ"/>
              </w:rPr>
              <w:t>№ 3(75)-2016.</w:t>
            </w:r>
          </w:p>
          <w:p w:rsidR="003F3B59" w:rsidRPr="00F40A8F" w:rsidRDefault="003F3B59" w:rsidP="00056FB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ind w:right="45"/>
              <w:rPr>
                <w:rFonts w:eastAsia="Calibri"/>
                <w:lang w:val="en-US"/>
              </w:rPr>
            </w:pPr>
            <w:r w:rsidRPr="00F40A8F">
              <w:rPr>
                <w:bCs/>
                <w:lang w:val="kk-KZ"/>
              </w:rPr>
              <w:t>0,9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59" w:rsidRPr="00F40A8F" w:rsidRDefault="003F3B59" w:rsidP="00323C5E">
            <w:pPr>
              <w:rPr>
                <w:lang w:val="kk-KZ"/>
              </w:rPr>
            </w:pPr>
            <w:r w:rsidRPr="00F40A8F">
              <w:rPr>
                <w:spacing w:val="-8"/>
                <w:lang w:val="kk-KZ"/>
              </w:rPr>
              <w:t>А.Н. Кушеккалиев</w:t>
            </w:r>
          </w:p>
        </w:tc>
      </w:tr>
      <w:tr w:rsidR="005313B0" w:rsidRPr="00DD6A4D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284"/>
              </w:tabs>
              <w:ind w:left="-142" w:right="-139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056FBA">
            <w:pPr>
              <w:rPr>
                <w:lang w:val="kk-KZ"/>
              </w:rPr>
            </w:pPr>
            <w:r w:rsidRPr="00F40A8F">
              <w:rPr>
                <w:lang w:val="kk-KZ"/>
              </w:rPr>
              <w:t>Инновациялык окытудын дуальдык элементтерiн енгiзу</w:t>
            </w:r>
          </w:p>
          <w:p w:rsidR="005313B0" w:rsidRPr="00F40A8F" w:rsidRDefault="005313B0" w:rsidP="00056FBA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 xml:space="preserve">Ғылыми журнал. Павлодар  қаласының С.Торагыров атындағы мемлекеттік университінің  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40A8F">
              <w:rPr>
                <w:lang w:val="kk-KZ"/>
              </w:rPr>
              <w:t>№ 3-2016. ХАБАРШЫСЫ Павлодар -2016.-Б.-67-78.-Б.-78-88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ind w:right="45"/>
              <w:rPr>
                <w:rFonts w:eastAsia="Calibri"/>
                <w:lang w:val="en-US"/>
              </w:rPr>
            </w:pPr>
            <w:r w:rsidRPr="00F40A8F">
              <w:rPr>
                <w:lang w:val="kk-KZ"/>
              </w:rPr>
              <w:t>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C54BAD" w:rsidP="005313B0">
            <w:pPr>
              <w:rPr>
                <w:spacing w:val="-8"/>
                <w:lang w:val="kk-KZ"/>
              </w:rPr>
            </w:pPr>
            <w:r>
              <w:rPr>
                <w:lang w:val="kk-KZ"/>
              </w:rPr>
              <w:t>А.Н.Кушеккалиев</w:t>
            </w:r>
          </w:p>
          <w:p w:rsidR="005313B0" w:rsidRPr="00F40A8F" w:rsidRDefault="005313B0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А.Б.Медешова</w:t>
            </w:r>
          </w:p>
        </w:tc>
      </w:tr>
      <w:tr w:rsidR="005313B0" w:rsidRPr="005313B0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284"/>
              </w:tabs>
              <w:ind w:left="-142" w:right="-139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056FBA">
            <w:pPr>
              <w:rPr>
                <w:lang w:val="kk-KZ"/>
              </w:rPr>
            </w:pPr>
            <w:r w:rsidRPr="00F40A8F">
              <w:rPr>
                <w:lang w:val="kk-KZ"/>
              </w:rPr>
              <w:t>Интранет –сервер қуру ерекшелiктерi</w:t>
            </w:r>
          </w:p>
          <w:p w:rsidR="005313B0" w:rsidRPr="00F40A8F" w:rsidRDefault="005313B0" w:rsidP="00056FBA">
            <w:pPr>
              <w:rPr>
                <w:rFonts w:eastAsia="Calibri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«Наука и образование» , №4(45)2016.</w:t>
            </w:r>
          </w:p>
          <w:p w:rsidR="005313B0" w:rsidRPr="00F40A8F" w:rsidRDefault="005313B0" w:rsidP="005313B0">
            <w:pPr>
              <w:jc w:val="both"/>
              <w:rPr>
                <w:rFonts w:eastAsia="Calibri"/>
                <w:lang w:val="kk-KZ"/>
              </w:rPr>
            </w:pPr>
            <w:r w:rsidRPr="00F40A8F">
              <w:rPr>
                <w:lang w:val="kk-KZ"/>
              </w:rPr>
              <w:t>ISSN2305-9397.Научно-практический журнал Западно-Казахстанского аграрно-технического унивеситета имени Жангир хана. Орал-2016 .-Б.-26-32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jc w:val="center"/>
              <w:rPr>
                <w:rFonts w:eastAsia="Calibri"/>
                <w:lang w:val="kk-KZ"/>
              </w:rPr>
            </w:pPr>
            <w:r w:rsidRPr="00F40A8F">
              <w:rPr>
                <w:lang w:val="kk-KZ"/>
              </w:rPr>
              <w:t>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C54BAD" w:rsidP="005313B0">
            <w:pPr>
              <w:rPr>
                <w:rFonts w:eastAsia="Calibri"/>
                <w:lang w:val="kk-KZ"/>
              </w:rPr>
            </w:pPr>
            <w:r>
              <w:rPr>
                <w:lang w:val="kk-KZ"/>
              </w:rPr>
              <w:t>Ж</w:t>
            </w:r>
            <w:r w:rsidR="005313B0" w:rsidRPr="00F40A8F">
              <w:rPr>
                <w:lang w:val="kk-KZ"/>
              </w:rPr>
              <w:t xml:space="preserve">.Г.Сарсенгалиева </w:t>
            </w:r>
          </w:p>
        </w:tc>
      </w:tr>
      <w:tr w:rsidR="005313B0" w:rsidRPr="00CD0B7E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jc w:val="center"/>
              <w:rPr>
                <w:rFonts w:eastAsia="Calibri"/>
                <w:lang w:val="kk-KZ"/>
              </w:rPr>
            </w:pPr>
            <w:r w:rsidRPr="00F40A8F">
              <w:rPr>
                <w:lang w:val="kk-KZ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056FBA">
            <w:pPr>
              <w:snapToGrid w:val="0"/>
              <w:rPr>
                <w:lang w:val="kk-KZ"/>
              </w:rPr>
            </w:pPr>
            <w:r w:rsidRPr="00F40A8F">
              <w:rPr>
                <w:lang w:val="kk-KZ"/>
              </w:rPr>
              <w:t>Интернет желісіндегі контентті фильтірлеу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jc w:val="both"/>
              <w:rPr>
                <w:lang w:val="kk-KZ"/>
              </w:rPr>
            </w:pPr>
            <w:r w:rsidRPr="00F40A8F">
              <w:rPr>
                <w:lang w:val="kk-KZ"/>
              </w:rPr>
              <w:t>ВЕСТНИК ПГУ Физико-математическая серия 2018.</w:t>
            </w:r>
            <w:r w:rsidRPr="00F40A8F">
              <w:rPr>
                <w:lang w:val="kk-KZ"/>
              </w:rPr>
              <w:tab/>
              <w:t xml:space="preserve">  № 4 (2017) Павлодар-2017.-Б.-10-18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jc w:val="center"/>
              <w:rPr>
                <w:rFonts w:eastAsia="Calibri"/>
                <w:lang w:val="kk-KZ"/>
              </w:rPr>
            </w:pPr>
            <w:r w:rsidRPr="00F40A8F">
              <w:rPr>
                <w:lang w:val="kk-KZ"/>
              </w:rPr>
              <w:t>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C54BAD" w:rsidP="00C54BAD">
            <w:pPr>
              <w:rPr>
                <w:rFonts w:eastAsia="Calibri"/>
              </w:rPr>
            </w:pPr>
            <w:r w:rsidRPr="00F40A8F">
              <w:rPr>
                <w:lang w:val="kk-KZ"/>
              </w:rPr>
              <w:t>А.Н.</w:t>
            </w:r>
            <w:r w:rsidR="005313B0" w:rsidRPr="00F40A8F">
              <w:rPr>
                <w:lang w:val="kk-KZ"/>
              </w:rPr>
              <w:t xml:space="preserve">Кушеккалиев </w:t>
            </w:r>
          </w:p>
        </w:tc>
      </w:tr>
      <w:tr w:rsidR="005313B0" w:rsidRPr="00F40A8F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284"/>
              </w:tabs>
              <w:ind w:left="-142" w:right="-139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056FBA">
            <w:pPr>
              <w:autoSpaceDE w:val="0"/>
              <w:autoSpaceDN w:val="0"/>
              <w:adjustRightInd w:val="0"/>
              <w:rPr>
                <w:bCs/>
                <w:highlight w:val="yellow"/>
                <w:lang w:val="kk-KZ"/>
              </w:rPr>
            </w:pPr>
            <w:r w:rsidRPr="00F40A8F">
              <w:rPr>
                <w:lang w:val="kk-KZ"/>
              </w:rPr>
              <w:t>Web content  mining  негізінде  интернет-трафигін фильтрлеу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both"/>
              <w:rPr>
                <w:bCs/>
                <w:highlight w:val="yellow"/>
                <w:lang w:val="kk-KZ"/>
              </w:rPr>
            </w:pPr>
            <w:bookmarkStart w:id="0" w:name="_Hlk43240077"/>
            <w:r w:rsidRPr="00F40A8F">
              <w:rPr>
                <w:lang w:val="kk-KZ"/>
              </w:rPr>
              <w:t xml:space="preserve">Вестник КазНИТУ им. Сатпаева. - Алматы – 2020. - № 2(138). – С. 114- </w:t>
            </w:r>
            <w:bookmarkEnd w:id="0"/>
            <w:r w:rsidRPr="00F40A8F">
              <w:rPr>
                <w:lang w:val="kk-KZ"/>
              </w:rPr>
              <w:t>117.«ВЕСТНИК ВКГТУ»,  № 1, 2018.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center"/>
              <w:rPr>
                <w:bCs/>
                <w:highlight w:val="yellow"/>
                <w:lang w:val="kk-KZ"/>
              </w:rPr>
            </w:pPr>
            <w:r w:rsidRPr="00F40A8F">
              <w:rPr>
                <w:lang w:val="kk-KZ"/>
              </w:rPr>
              <w:t>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C54BAD" w:rsidP="00C54BAD">
            <w:pPr>
              <w:rPr>
                <w:bCs/>
                <w:highlight w:val="yellow"/>
                <w:lang w:val="kk-KZ"/>
              </w:rPr>
            </w:pPr>
            <w:r w:rsidRPr="00F40A8F">
              <w:rPr>
                <w:lang w:val="kk-KZ"/>
              </w:rPr>
              <w:t>А.Н.</w:t>
            </w:r>
            <w:r w:rsidRPr="00F40A8F">
              <w:rPr>
                <w:spacing w:val="-8"/>
                <w:lang w:val="kk-KZ"/>
              </w:rPr>
              <w:t xml:space="preserve"> </w:t>
            </w:r>
            <w:r w:rsidR="005313B0" w:rsidRPr="00F40A8F">
              <w:rPr>
                <w:lang w:val="kk-KZ"/>
              </w:rPr>
              <w:t xml:space="preserve">Кушеккалиев </w:t>
            </w:r>
          </w:p>
        </w:tc>
      </w:tr>
      <w:tr w:rsidR="005313B0" w:rsidRPr="00C54BAD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B0" w:rsidRPr="00F40A8F" w:rsidRDefault="005313B0" w:rsidP="005313B0">
            <w:pPr>
              <w:tabs>
                <w:tab w:val="left" w:pos="426"/>
              </w:tabs>
              <w:ind w:left="-142" w:right="-139"/>
              <w:jc w:val="center"/>
            </w:pPr>
            <w:r w:rsidRPr="00F40A8F">
              <w:rPr>
                <w:lang w:val="kk-KZ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056FBA">
            <w:pPr>
              <w:autoSpaceDE w:val="0"/>
              <w:autoSpaceDN w:val="0"/>
              <w:adjustRightInd w:val="0"/>
            </w:pPr>
            <w:r w:rsidRPr="00F40A8F">
              <w:rPr>
                <w:bCs/>
                <w:lang w:val="kk-KZ"/>
              </w:rPr>
              <w:t>Шингл алгоритмнің қолдану аймағы,кезеңдері мен классификациясы.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both"/>
            </w:pPr>
            <w:r w:rsidRPr="00F40A8F">
              <w:rPr>
                <w:lang w:val="kk-KZ"/>
              </w:rPr>
              <w:t>Павлодар. ПМУ Хабаршысы, ISSN 1811-1807.Физика-математикалық сериясы. №4. 2018.-Б.-36-40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center"/>
              <w:rPr>
                <w:bCs/>
                <w:lang w:val="kk-KZ"/>
              </w:rPr>
            </w:pPr>
            <w:r w:rsidRPr="00F40A8F">
              <w:rPr>
                <w:lang w:val="kk-KZ"/>
              </w:rPr>
              <w:t>0,8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C54BAD" w:rsidP="00C54BAD">
            <w:pPr>
              <w:shd w:val="clear" w:color="auto" w:fill="FFFFFF"/>
              <w:tabs>
                <w:tab w:val="left" w:pos="5949"/>
              </w:tabs>
              <w:rPr>
                <w:bCs/>
                <w:lang w:val="kk-KZ"/>
              </w:rPr>
            </w:pPr>
            <w:r w:rsidRPr="00F40A8F">
              <w:rPr>
                <w:lang w:val="kk-KZ"/>
              </w:rPr>
              <w:t>А</w:t>
            </w:r>
            <w:r>
              <w:rPr>
                <w:lang w:val="kk-KZ"/>
              </w:rPr>
              <w:t>.</w:t>
            </w:r>
            <w:r w:rsidRPr="00F40A8F">
              <w:rPr>
                <w:lang w:val="kk-KZ"/>
              </w:rPr>
              <w:t xml:space="preserve"> </w:t>
            </w:r>
            <w:r w:rsidR="005313B0" w:rsidRPr="00F40A8F">
              <w:rPr>
                <w:lang w:val="kk-KZ"/>
              </w:rPr>
              <w:t xml:space="preserve">Сабыргалиева </w:t>
            </w:r>
          </w:p>
        </w:tc>
      </w:tr>
      <w:tr w:rsidR="005313B0" w:rsidRPr="00C54BAD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B0" w:rsidRPr="00C54BAD" w:rsidRDefault="005313B0" w:rsidP="005313B0">
            <w:pPr>
              <w:tabs>
                <w:tab w:val="left" w:pos="426"/>
              </w:tabs>
              <w:ind w:left="-142" w:right="-139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056FBA">
            <w:pPr>
              <w:shd w:val="clear" w:color="auto" w:fill="FFFFFF"/>
              <w:tabs>
                <w:tab w:val="left" w:pos="1530"/>
                <w:tab w:val="left" w:pos="5949"/>
              </w:tabs>
              <w:rPr>
                <w:lang w:val="kk-KZ"/>
              </w:rPr>
            </w:pPr>
            <w:r w:rsidRPr="00F40A8F">
              <w:rPr>
                <w:bCs/>
                <w:lang w:val="kk-KZ"/>
              </w:rPr>
              <w:t>Қосымша білім беру курстары бойынша ақпараттық іздеу жүйесін құрудың маңыздылығы.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C54BAD" w:rsidRDefault="005313B0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both"/>
              <w:rPr>
                <w:lang w:val="kk-KZ"/>
              </w:rPr>
            </w:pPr>
            <w:r w:rsidRPr="00F40A8F">
              <w:rPr>
                <w:lang w:val="kk-KZ"/>
              </w:rPr>
              <w:t>КазҰТЗУхабаршысы ғылыми-практикалық журнал.№1. (131),2019 январь Алматы,-Б.-331-338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0,8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C54BAD" w:rsidP="00C54BAD">
            <w:pPr>
              <w:shd w:val="clear" w:color="auto" w:fill="FFFFFF"/>
              <w:tabs>
                <w:tab w:val="left" w:pos="5949"/>
              </w:tabs>
              <w:rPr>
                <w:lang w:val="kk-KZ"/>
              </w:rPr>
            </w:pPr>
            <w:r w:rsidRPr="00F40A8F">
              <w:rPr>
                <w:lang w:val="kk-KZ"/>
              </w:rPr>
              <w:t>А</w:t>
            </w:r>
            <w:r>
              <w:rPr>
                <w:lang w:val="kk-KZ"/>
              </w:rPr>
              <w:t>.</w:t>
            </w:r>
            <w:r w:rsidRPr="00F40A8F">
              <w:rPr>
                <w:lang w:val="kk-KZ"/>
              </w:rPr>
              <w:t xml:space="preserve"> </w:t>
            </w:r>
            <w:r w:rsidR="005313B0" w:rsidRPr="00F40A8F">
              <w:rPr>
                <w:lang w:val="kk-KZ"/>
              </w:rPr>
              <w:t xml:space="preserve">Гусманова </w:t>
            </w:r>
          </w:p>
        </w:tc>
      </w:tr>
      <w:tr w:rsidR="005313B0" w:rsidRPr="00F40A8F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056FBA">
            <w:pPr>
              <w:shd w:val="clear" w:color="auto" w:fill="FFFFFF"/>
              <w:tabs>
                <w:tab w:val="left" w:pos="1530"/>
                <w:tab w:val="left" w:pos="5949"/>
              </w:tabs>
              <w:rPr>
                <w:lang w:val="kk-KZ"/>
              </w:rPr>
            </w:pPr>
            <w:r w:rsidRPr="00F40A8F">
              <w:rPr>
                <w:lang w:val="kk-KZ"/>
              </w:rPr>
              <w:t xml:space="preserve">Оқыту үрдісінде заманауи технологияларды пайдалану арқылы </w:t>
            </w:r>
            <w:r w:rsidRPr="00F40A8F">
              <w:rPr>
                <w:lang w:val="kk-KZ"/>
              </w:rPr>
              <w:lastRenderedPageBreak/>
              <w:t>шығармашыл тұлғаны дамыту.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C54BAD" w:rsidRDefault="005313B0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lastRenderedPageBreak/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210B46" w:rsidRDefault="005313B0" w:rsidP="005313B0">
            <w:pPr>
              <w:snapToGrid w:val="0"/>
              <w:jc w:val="both"/>
              <w:rPr>
                <w:lang w:val="kk-KZ"/>
              </w:rPr>
            </w:pPr>
            <w:r w:rsidRPr="00F40A8F">
              <w:rPr>
                <w:lang w:val="kk-KZ"/>
              </w:rPr>
              <w:t>Қазақстанның ғылымы мен өмірі.Халықаралық ғылыми журнал</w:t>
            </w:r>
            <w:r w:rsidRPr="00210B46">
              <w:rPr>
                <w:lang w:val="kk-KZ"/>
              </w:rPr>
              <w:t xml:space="preserve"> </w:t>
            </w:r>
            <w:r>
              <w:rPr>
                <w:lang w:val="kk-KZ"/>
              </w:rPr>
              <w:t>.</w:t>
            </w:r>
            <w:r w:rsidRPr="00F40A8F">
              <w:rPr>
                <w:lang w:val="kk-KZ"/>
              </w:rPr>
              <w:t>№12 том 10 2020 жыл</w:t>
            </w:r>
            <w:r w:rsidRPr="00210B46">
              <w:rPr>
                <w:lang w:val="kk-KZ"/>
              </w:rPr>
              <w:t>-</w:t>
            </w:r>
          </w:p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both"/>
              <w:rPr>
                <w:lang w:val="kk-KZ"/>
              </w:rPr>
            </w:pPr>
            <w:r w:rsidRPr="00F40A8F">
              <w:rPr>
                <w:lang w:val="kk-KZ"/>
              </w:rPr>
              <w:t>Б-226-230.Алматы қ.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rPr>
                <w:lang w:val="kk-KZ"/>
              </w:rPr>
            </w:pPr>
            <w:r w:rsidRPr="00F40A8F">
              <w:rPr>
                <w:bCs/>
                <w:lang w:val="kk-KZ"/>
              </w:rPr>
              <w:t>С.К. Бaигyбeнoвa</w:t>
            </w:r>
          </w:p>
        </w:tc>
      </w:tr>
      <w:tr w:rsidR="005313B0" w:rsidRPr="00C54BAD" w:rsidTr="00056F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lastRenderedPageBreak/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056FBA" w:rsidP="00056FBA">
            <w:pPr>
              <w:spacing w:after="200" w:line="0" w:lineRule="atLeast"/>
              <w:ind w:left="-82" w:right="34"/>
              <w:rPr>
                <w:lang w:val="kk-KZ"/>
              </w:rPr>
            </w:pPr>
            <w:r>
              <w:rPr>
                <w:lang w:val="kk-KZ"/>
              </w:rPr>
              <w:t>Ро</w:t>
            </w:r>
            <w:r w:rsidR="005313B0" w:rsidRPr="00F40A8F">
              <w:rPr>
                <w:lang w:val="kk-KZ"/>
              </w:rPr>
              <w:t>ботехникалық жүйелер және манипулятордың техникалық процессері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rPr>
                <w:rFonts w:eastAsia="Calibri"/>
                <w:u w:color="000000"/>
                <w:bdr w:val="nil"/>
                <w:lang w:val="kk-KZ"/>
              </w:rPr>
            </w:pPr>
            <w:r w:rsidRPr="00F40A8F">
              <w:rPr>
                <w:lang w:val="kk-KZ"/>
              </w:rPr>
              <w:t>Журнал. Новости науки Казахстана.  №2. 2021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jc w:val="center"/>
              <w:rPr>
                <w:rFonts w:eastAsia="Calibri"/>
                <w:lang w:val="kk-KZ"/>
              </w:rPr>
            </w:pPr>
            <w:r w:rsidRPr="00F40A8F">
              <w:rPr>
                <w:rFonts w:eastAsia="Calibri"/>
                <w:lang w:val="kk-KZ"/>
              </w:rPr>
              <w:t>0,9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spacing w:line="0" w:lineRule="atLeast"/>
              <w:rPr>
                <w:bCs/>
                <w:lang w:val="kk-KZ"/>
              </w:rPr>
            </w:pPr>
            <w:r w:rsidRPr="00F40A8F">
              <w:rPr>
                <w:lang w:val="kk-KZ"/>
              </w:rPr>
              <w:t>Ұ</w:t>
            </w:r>
            <w:r w:rsidR="00C54BAD">
              <w:rPr>
                <w:lang w:val="kk-KZ"/>
              </w:rPr>
              <w:t>.</w:t>
            </w:r>
            <w:r w:rsidRPr="00F40A8F">
              <w:rPr>
                <w:lang w:val="kk-KZ"/>
              </w:rPr>
              <w:t xml:space="preserve"> Е</w:t>
            </w:r>
            <w:r w:rsidR="00C54BAD">
              <w:rPr>
                <w:lang w:val="kk-KZ"/>
              </w:rPr>
              <w:t>.</w:t>
            </w:r>
            <w:r w:rsidRPr="00F40A8F">
              <w:rPr>
                <w:lang w:val="kk-KZ"/>
              </w:rPr>
              <w:t xml:space="preserve"> Мухамедияр</w:t>
            </w:r>
          </w:p>
        </w:tc>
      </w:tr>
      <w:tr w:rsidR="005313B0" w:rsidRPr="00CD0B7E" w:rsidTr="00056FBA">
        <w:trPr>
          <w:trHeight w:val="8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056FBA">
            <w:pPr>
              <w:spacing w:after="200" w:line="0" w:lineRule="atLeast"/>
              <w:ind w:left="-82" w:right="34"/>
              <w:rPr>
                <w:lang w:val="kk-KZ"/>
              </w:rPr>
            </w:pPr>
            <w:r w:rsidRPr="00054B5E">
              <w:rPr>
                <w:rFonts w:eastAsia="+mn-ea"/>
                <w:kern w:val="24"/>
                <w:lang w:val="kk-KZ"/>
              </w:rPr>
              <w:t>Қ</w:t>
            </w:r>
            <w:r>
              <w:rPr>
                <w:rFonts w:eastAsia="+mn-ea"/>
                <w:kern w:val="24"/>
                <w:lang w:val="kk-KZ"/>
              </w:rPr>
              <w:t>азіргі заманғы ақылды үй жүйесінің ерекшеліктері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C54BAD" w:rsidRDefault="005313B0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210B46" w:rsidRDefault="005313B0" w:rsidP="005313B0">
            <w:pPr>
              <w:rPr>
                <w:rFonts w:eastAsia="Calibri"/>
                <w:u w:color="000000"/>
                <w:bdr w:val="nil"/>
                <w:lang w:val="kk-KZ"/>
              </w:rPr>
            </w:pPr>
            <w:r w:rsidRPr="00F40A8F">
              <w:rPr>
                <w:rFonts w:eastAsia="+mn-ea"/>
                <w:kern w:val="24"/>
                <w:lang w:val="kk-KZ"/>
              </w:rPr>
              <w:t xml:space="preserve">Қазақстан ғылымдарынын жаңалықтары. Алматы. Акпан, №1, 2021, </w:t>
            </w:r>
            <w:r w:rsidRPr="00C54BAD">
              <w:rPr>
                <w:rFonts w:eastAsia="+mn-ea"/>
                <w:kern w:val="24"/>
                <w:lang w:val="kk-KZ"/>
              </w:rPr>
              <w:t>-</w:t>
            </w:r>
            <w:r w:rsidRPr="00F40A8F">
              <w:rPr>
                <w:rFonts w:eastAsia="+mn-ea"/>
                <w:kern w:val="24"/>
                <w:lang w:val="kk-KZ"/>
              </w:rPr>
              <w:t>Б.</w:t>
            </w:r>
            <w:r w:rsidRPr="00210B46">
              <w:rPr>
                <w:rFonts w:eastAsia="+mn-ea"/>
                <w:kern w:val="24"/>
                <w:lang w:val="kk-KZ"/>
              </w:rPr>
              <w:t>-</w:t>
            </w:r>
            <w:r w:rsidRPr="00F40A8F">
              <w:rPr>
                <w:rFonts w:eastAsia="+mn-ea"/>
                <w:kern w:val="24"/>
                <w:lang w:val="kk-KZ"/>
              </w:rPr>
              <w:t>1</w:t>
            </w:r>
            <w:r w:rsidRPr="00210B46">
              <w:rPr>
                <w:rFonts w:eastAsia="+mn-ea"/>
                <w:kern w:val="24"/>
                <w:lang w:val="kk-KZ"/>
              </w:rPr>
              <w:t>-10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jc w:val="center"/>
              <w:rPr>
                <w:rFonts w:eastAsia="Calibri"/>
                <w:lang w:val="kk-KZ"/>
              </w:rPr>
            </w:pPr>
            <w:r w:rsidRPr="00F40A8F">
              <w:rPr>
                <w:lang w:val="kk-KZ"/>
              </w:rPr>
              <w:t xml:space="preserve">0,93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0" w:rsidRPr="00F40A8F" w:rsidRDefault="00C54BAD" w:rsidP="00C54BAD">
            <w:pPr>
              <w:rPr>
                <w:lang w:val="kk-KZ"/>
              </w:rPr>
            </w:pPr>
            <w:r w:rsidRPr="00F40A8F">
              <w:rPr>
                <w:rFonts w:eastAsia="+mn-ea"/>
                <w:kern w:val="24"/>
                <w:lang w:val="kk-KZ"/>
              </w:rPr>
              <w:t>Ә.</w:t>
            </w:r>
            <w:r w:rsidR="005313B0" w:rsidRPr="00F40A8F">
              <w:rPr>
                <w:rFonts w:eastAsia="+mn-ea"/>
                <w:kern w:val="24"/>
                <w:lang w:val="kk-KZ"/>
              </w:rPr>
              <w:t xml:space="preserve">Сайлау </w:t>
            </w:r>
          </w:p>
        </w:tc>
      </w:tr>
      <w:tr w:rsidR="005313B0" w:rsidRPr="00F40A8F" w:rsidTr="00056FBA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14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5313B0" w:rsidRPr="00F40A8F" w:rsidRDefault="005313B0" w:rsidP="00056FBA">
            <w:pPr>
              <w:shd w:val="clear" w:color="auto" w:fill="FFFFFF"/>
              <w:tabs>
                <w:tab w:val="left" w:pos="540"/>
                <w:tab w:val="left" w:pos="1260"/>
                <w:tab w:val="left" w:pos="5614"/>
                <w:tab w:val="left" w:pos="5949"/>
                <w:tab w:val="left" w:pos="7643"/>
                <w:tab w:val="left" w:pos="8647"/>
              </w:tabs>
              <w:rPr>
                <w:lang w:val="kk-KZ"/>
              </w:rPr>
            </w:pPr>
            <w:r w:rsidRPr="00F40A8F">
              <w:rPr>
                <w:lang w:val="kk-KZ"/>
              </w:rPr>
              <w:t>Ашық  коды DSPASE.KOHA  және  EVERGREEN кітапхана жүйелеріне салыстырмалы талдау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40A8F">
              <w:rPr>
                <w:lang w:val="kk-KZ"/>
              </w:rPr>
              <w:t>C.Торайғыров университетінің хабаршысы  №2, 2023. Павлодар.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kk-KZ" w:eastAsia="en-US"/>
              </w:rPr>
            </w:pPr>
            <w:r w:rsidRPr="00F40A8F">
              <w:rPr>
                <w:lang w:val="kk-KZ"/>
              </w:rPr>
              <w:t xml:space="preserve"> ISBN 2710-3410 FTM 20.15.31 218-230/2022-3/2710-1185.98  </w:t>
            </w:r>
            <w:r w:rsidRPr="00F40A8F">
              <w:rPr>
                <w:rFonts w:eastAsiaTheme="minorHAnsi"/>
                <w:bCs/>
                <w:lang w:val="kk-KZ" w:eastAsia="en-US"/>
              </w:rPr>
              <w:t>Подписной индекс – 76136</w:t>
            </w:r>
          </w:p>
          <w:p w:rsidR="005313B0" w:rsidRPr="00F40A8F" w:rsidRDefault="005313B0" w:rsidP="005313B0">
            <w:pPr>
              <w:jc w:val="both"/>
              <w:rPr>
                <w:lang w:val="kk-KZ"/>
              </w:rPr>
            </w:pPr>
            <w:r w:rsidRPr="00F40A8F">
              <w:rPr>
                <w:rFonts w:eastAsiaTheme="minorHAnsi"/>
                <w:lang w:val="kk-KZ" w:eastAsia="en-US"/>
              </w:rPr>
              <w:t>https://doi.org/10.48081/ABAC7746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40"/>
                <w:tab w:val="left" w:pos="1260"/>
                <w:tab w:val="left" w:pos="5614"/>
                <w:tab w:val="left" w:pos="5949"/>
                <w:tab w:val="left" w:pos="7643"/>
                <w:tab w:val="left" w:pos="8647"/>
              </w:tabs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1,2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313B0" w:rsidRPr="00F40A8F" w:rsidRDefault="005313B0" w:rsidP="005313B0">
            <w:pPr>
              <w:rPr>
                <w:bCs/>
                <w:lang w:val="kk-KZ"/>
              </w:rPr>
            </w:pPr>
            <w:r w:rsidRPr="00F40A8F">
              <w:rPr>
                <w:bCs/>
                <w:lang w:val="kk-KZ"/>
              </w:rPr>
              <w:t>Ж.С.Муталова,</w:t>
            </w:r>
            <w:r w:rsidRPr="00F40A8F">
              <w:rPr>
                <w:spacing w:val="-8"/>
                <w:lang w:val="kk-KZ"/>
              </w:rPr>
              <w:t xml:space="preserve"> </w:t>
            </w:r>
            <w:r w:rsidR="00C54BAD">
              <w:rPr>
                <w:bCs/>
                <w:lang w:val="kk-KZ"/>
              </w:rPr>
              <w:t>Р.</w:t>
            </w:r>
            <w:r w:rsidRPr="00F40A8F">
              <w:rPr>
                <w:bCs/>
                <w:lang w:val="kk-KZ"/>
              </w:rPr>
              <w:t>З.Сулейменова,</w:t>
            </w:r>
          </w:p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rPr>
                <w:bCs/>
                <w:lang w:val="kk-KZ"/>
              </w:rPr>
            </w:pPr>
            <w:r w:rsidRPr="00F40A8F">
              <w:rPr>
                <w:bCs/>
                <w:lang w:val="kk-KZ"/>
              </w:rPr>
              <w:t>Г.А.Абдыкалыкова,</w:t>
            </w:r>
          </w:p>
          <w:p w:rsidR="005313B0" w:rsidRPr="00F40A8F" w:rsidRDefault="005313B0" w:rsidP="005313B0">
            <w:pPr>
              <w:shd w:val="clear" w:color="auto" w:fill="FFFFFF"/>
              <w:tabs>
                <w:tab w:val="left" w:pos="540"/>
                <w:tab w:val="left" w:pos="1260"/>
                <w:tab w:val="left" w:pos="5614"/>
                <w:tab w:val="left" w:pos="5949"/>
                <w:tab w:val="left" w:pos="7643"/>
                <w:tab w:val="left" w:pos="8647"/>
              </w:tabs>
              <w:rPr>
                <w:lang w:val="kk-KZ"/>
              </w:rPr>
            </w:pPr>
            <w:r w:rsidRPr="00F40A8F">
              <w:rPr>
                <w:bCs/>
                <w:lang w:val="kk-KZ"/>
              </w:rPr>
              <w:t>Г.И.Искакова</w:t>
            </w:r>
          </w:p>
        </w:tc>
      </w:tr>
      <w:tr w:rsidR="005313B0" w:rsidRPr="00DD6A4D" w:rsidTr="00056FBA">
        <w:trPr>
          <w:trHeight w:val="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15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5313B0" w:rsidRPr="00F40A8F" w:rsidRDefault="005313B0" w:rsidP="00056FBA">
            <w:pPr>
              <w:rPr>
                <w:lang w:val="kk-KZ"/>
              </w:rPr>
            </w:pPr>
            <w:r w:rsidRPr="00F40A8F">
              <w:rPr>
                <w:rFonts w:eastAsiaTheme="minorHAnsi"/>
                <w:bCs/>
                <w:lang w:val="kk-KZ" w:eastAsia="en-US"/>
              </w:rPr>
              <w:t>D</w:t>
            </w:r>
            <w:r w:rsidRPr="00F40A8F">
              <w:rPr>
                <w:rFonts w:eastAsiaTheme="minorHAnsi"/>
                <w:bCs/>
                <w:lang w:val="en-US" w:eastAsia="en-US"/>
              </w:rPr>
              <w:t>evelopment of a linerar regression model based on vegetation indices of  agricultural   grops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5313B0" w:rsidRPr="00F40A8F" w:rsidRDefault="005313B0" w:rsidP="005313B0">
            <w:pPr>
              <w:rPr>
                <w:lang w:val="en-US"/>
              </w:rPr>
            </w:pPr>
            <w:r w:rsidRPr="00F40A8F">
              <w:rPr>
                <w:lang w:val="en-US"/>
              </w:rPr>
              <w:t>Scientific Journal of Astana IT University</w:t>
            </w:r>
          </w:p>
          <w:p w:rsidR="005313B0" w:rsidRPr="00F40A8F" w:rsidRDefault="005313B0" w:rsidP="005313B0">
            <w:r w:rsidRPr="00F40A8F">
              <w:t>2023-09-30 | Статья в научном журнале</w:t>
            </w:r>
            <w:r w:rsidRPr="00F40A8F">
              <w:rPr>
                <w:lang w:val="kk-KZ"/>
              </w:rPr>
              <w:t xml:space="preserve">  </w:t>
            </w:r>
            <w:r w:rsidRPr="00F40A8F">
              <w:t xml:space="preserve">NoDerivs 4.0, </w:t>
            </w:r>
            <w:r w:rsidRPr="00F40A8F">
              <w:rPr>
                <w:lang w:val="kk-KZ"/>
              </w:rPr>
              <w:t xml:space="preserve"> м</w:t>
            </w:r>
            <w:r w:rsidRPr="00F40A8F">
              <w:t>еждународный</w:t>
            </w:r>
          </w:p>
          <w:p w:rsidR="005313B0" w:rsidRPr="00F40A8F" w:rsidRDefault="005313B0" w:rsidP="00056FBA">
            <w:pPr>
              <w:rPr>
                <w:lang w:val="kk-KZ"/>
              </w:rPr>
            </w:pPr>
            <w:r w:rsidRPr="00F40A8F">
              <w:rPr>
                <w:spacing w:val="3"/>
                <w:lang w:val="en-US"/>
              </w:rPr>
              <w:t>DOI: </w:t>
            </w:r>
            <w:hyperlink r:id="rId9" w:tgtFrame="_blank" w:history="1">
              <w:r w:rsidRPr="00F40A8F">
                <w:rPr>
                  <w:rStyle w:val="a4"/>
                  <w:lang w:val="en-US"/>
                </w:rPr>
                <w:t>10.37943/15EMUB4283</w:t>
              </w:r>
            </w:hyperlink>
            <w:r w:rsidR="00056FBA" w:rsidRPr="00056FBA">
              <w:rPr>
                <w:rStyle w:val="a4"/>
                <w:lang w:val="en-US"/>
              </w:rPr>
              <w:t xml:space="preserve"> </w:t>
            </w:r>
            <w:r w:rsidRPr="00F40A8F">
              <w:rPr>
                <w:spacing w:val="3"/>
                <w:lang w:val="en-US"/>
              </w:rPr>
              <w:t xml:space="preserve">  </w:t>
            </w:r>
            <w:r w:rsidRPr="00F40A8F">
              <w:rPr>
                <w:shd w:val="clear" w:color="auto" w:fill="FFFFFF"/>
                <w:lang w:val="en-US"/>
              </w:rPr>
              <w:t>ISSN (P): 2707-9031   ISSN (E): 2707-904XVOLUME 15, P.101-110 SEPTEMBER 2023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center"/>
              <w:rPr>
                <w:lang w:val="kk-KZ"/>
              </w:rPr>
            </w:pPr>
            <w:r w:rsidRPr="00F40A8F">
              <w:rPr>
                <w:rFonts w:eastAsia="Calibri"/>
                <w:lang w:val="en-US"/>
              </w:rPr>
              <w:t>1.00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spacing w:val="3"/>
                <w:lang w:val="en-US"/>
              </w:rPr>
            </w:pPr>
            <w:r w:rsidRPr="00F40A8F">
              <w:rPr>
                <w:spacing w:val="3"/>
                <w:lang w:val="en-US"/>
              </w:rPr>
              <w:t>Aigul Mimenbayeva,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spacing w:val="3"/>
                <w:lang w:val="en-US"/>
              </w:rPr>
            </w:pPr>
            <w:r w:rsidRPr="00F40A8F">
              <w:rPr>
                <w:spacing w:val="3"/>
                <w:lang w:val="en-US"/>
              </w:rPr>
              <w:t>Azat Yessen,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spacing w:val="3"/>
                <w:lang w:val="en-US"/>
              </w:rPr>
            </w:pPr>
            <w:r w:rsidRPr="00F40A8F">
              <w:rPr>
                <w:spacing w:val="3"/>
                <w:lang w:val="en-US"/>
              </w:rPr>
              <w:t>Aiman Nurbekova,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spacing w:val="3"/>
                <w:lang w:val="en-US"/>
              </w:rPr>
            </w:pPr>
            <w:r w:rsidRPr="00F40A8F">
              <w:rPr>
                <w:spacing w:val="3"/>
                <w:lang w:val="en-US"/>
              </w:rPr>
              <w:t>Raya leimenova;,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spacing w:val="3"/>
                <w:lang w:val="en-US"/>
              </w:rPr>
            </w:pPr>
            <w:r w:rsidRPr="00F40A8F">
              <w:rPr>
                <w:spacing w:val="3"/>
                <w:lang w:val="en-US"/>
              </w:rPr>
              <w:t>Tleugaisha Ospanova;,</w:t>
            </w:r>
          </w:p>
          <w:p w:rsidR="005313B0" w:rsidRPr="00F40A8F" w:rsidRDefault="005313B0" w:rsidP="005313B0">
            <w:pPr>
              <w:rPr>
                <w:lang w:val="kk-KZ"/>
              </w:rPr>
            </w:pPr>
            <w:r w:rsidRPr="00F40A8F">
              <w:rPr>
                <w:spacing w:val="3"/>
                <w:lang w:val="en-US"/>
              </w:rPr>
              <w:t> Rozamgul Niyazova</w:t>
            </w:r>
          </w:p>
        </w:tc>
      </w:tr>
      <w:tr w:rsidR="005313B0" w:rsidRPr="005313B0" w:rsidTr="00056FBA">
        <w:trPr>
          <w:trHeight w:val="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16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5313B0" w:rsidRPr="00F40A8F" w:rsidRDefault="005313B0" w:rsidP="00056FBA">
            <w:pPr>
              <w:autoSpaceDE w:val="0"/>
              <w:autoSpaceDN w:val="0"/>
              <w:adjustRightInd w:val="0"/>
              <w:rPr>
                <w:lang w:val="kk-KZ" w:eastAsia="en-US" w:bidi="en-US"/>
              </w:rPr>
            </w:pPr>
            <w:r w:rsidRPr="00F40A8F">
              <w:rPr>
                <w:rFonts w:eastAsiaTheme="minorHAnsi"/>
                <w:bCs/>
                <w:lang w:val="kk-KZ" w:eastAsia="en-US"/>
              </w:rPr>
              <w:t>Дакылдардың ауруларын жіктеу ұшін терең оқыту алгоритмдерің қолдану.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0A8F">
              <w:rPr>
                <w:rFonts w:eastAsiaTheme="minorHAnsi"/>
                <w:lang w:eastAsia="en-US"/>
              </w:rPr>
              <w:t>«ҚАЗАҚСТАН РЕСПУБЛИКАСЫ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40A8F">
              <w:rPr>
                <w:rFonts w:eastAsiaTheme="minorHAnsi"/>
                <w:lang w:eastAsia="en-US"/>
              </w:rPr>
              <w:t>ҰЛТТЫҚ ҒЫЛЫМ АКАДЕМИЯСЫ» РҚБ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0A8F">
              <w:rPr>
                <w:rFonts w:eastAsiaTheme="minorHAnsi"/>
                <w:lang w:eastAsia="en-US"/>
              </w:rPr>
              <w:t>«ХАЛЫҚ» ЖҚ</w:t>
            </w:r>
            <w:r w:rsidR="00056FBA">
              <w:rPr>
                <w:rFonts w:eastAsiaTheme="minorHAnsi"/>
                <w:lang w:eastAsia="en-US"/>
              </w:rPr>
              <w:t xml:space="preserve"> </w:t>
            </w:r>
            <w:r w:rsidR="00056FBA">
              <w:rPr>
                <w:rFonts w:eastAsiaTheme="minorHAnsi"/>
                <w:bCs/>
                <w:lang w:eastAsia="en-US"/>
              </w:rPr>
              <w:t>Х</w:t>
            </w:r>
            <w:r w:rsidRPr="00056FBA">
              <w:rPr>
                <w:rFonts w:eastAsiaTheme="minorHAnsi"/>
                <w:bCs/>
                <w:lang w:eastAsia="en-US"/>
              </w:rPr>
              <w:t>АБАРЛАРЫ</w:t>
            </w:r>
            <w:r w:rsidRPr="00056FBA">
              <w:rPr>
                <w:rFonts w:eastAsiaTheme="minorHAnsi"/>
                <w:lang w:eastAsia="en-US"/>
              </w:rPr>
              <w:t>:</w:t>
            </w:r>
            <w:r w:rsidRPr="00F40A8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F40A8F">
              <w:rPr>
                <w:rFonts w:eastAsiaTheme="minorHAnsi"/>
                <w:bCs/>
                <w:lang w:eastAsia="en-US"/>
              </w:rPr>
              <w:t>Физика және информатика cериясы</w:t>
            </w:r>
            <w:r w:rsidR="00056FBA">
              <w:rPr>
                <w:rFonts w:eastAsiaTheme="minorHAnsi"/>
                <w:bCs/>
                <w:lang w:eastAsia="en-US"/>
              </w:rPr>
              <w:t xml:space="preserve"> </w:t>
            </w:r>
            <w:r w:rsidRPr="00F40A8F">
              <w:rPr>
                <w:rFonts w:eastAsiaTheme="minorHAnsi"/>
                <w:bCs/>
                <w:lang w:eastAsia="en-US"/>
              </w:rPr>
              <w:t>www:nauka-nanrk.kz</w:t>
            </w:r>
          </w:p>
          <w:p w:rsidR="005313B0" w:rsidRPr="00F40A8F" w:rsidRDefault="00420937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hyperlink r:id="rId10" w:history="1">
              <w:r w:rsidR="005313B0" w:rsidRPr="00F40A8F">
                <w:rPr>
                  <w:rStyle w:val="a4"/>
                  <w:rFonts w:eastAsiaTheme="minorHAnsi"/>
                  <w:bCs/>
                  <w:lang w:val="en-US" w:eastAsia="en-US"/>
                </w:rPr>
                <w:t>http</w:t>
              </w:r>
              <w:r w:rsidR="005313B0" w:rsidRPr="00F40A8F">
                <w:rPr>
                  <w:rStyle w:val="a4"/>
                  <w:rFonts w:eastAsiaTheme="minorHAnsi"/>
                  <w:bCs/>
                  <w:lang w:eastAsia="en-US"/>
                </w:rPr>
                <w:t>://</w:t>
              </w:r>
              <w:r w:rsidR="005313B0" w:rsidRPr="00F40A8F">
                <w:rPr>
                  <w:rStyle w:val="a4"/>
                  <w:rFonts w:eastAsiaTheme="minorHAnsi"/>
                  <w:bCs/>
                  <w:lang w:val="en-US" w:eastAsia="en-US"/>
                </w:rPr>
                <w:t>physics</w:t>
              </w:r>
              <w:r w:rsidR="005313B0" w:rsidRPr="00F40A8F">
                <w:rPr>
                  <w:rStyle w:val="a4"/>
                  <w:rFonts w:eastAsiaTheme="minorHAnsi"/>
                  <w:bCs/>
                  <w:lang w:eastAsia="en-US"/>
                </w:rPr>
                <w:t>-</w:t>
              </w:r>
              <w:r w:rsidR="005313B0" w:rsidRPr="00F40A8F">
                <w:rPr>
                  <w:rStyle w:val="a4"/>
                  <w:rFonts w:eastAsiaTheme="minorHAnsi"/>
                  <w:bCs/>
                  <w:lang w:val="en-US" w:eastAsia="en-US"/>
                </w:rPr>
                <w:t>mathematics</w:t>
              </w:r>
              <w:r w:rsidR="005313B0" w:rsidRPr="00F40A8F">
                <w:rPr>
                  <w:rStyle w:val="a4"/>
                  <w:rFonts w:eastAsiaTheme="minorHAnsi"/>
                  <w:bCs/>
                  <w:lang w:eastAsia="en-US"/>
                </w:rPr>
                <w:t>.</w:t>
              </w:r>
              <w:r w:rsidR="005313B0" w:rsidRPr="00F40A8F">
                <w:rPr>
                  <w:rStyle w:val="a4"/>
                  <w:rFonts w:eastAsiaTheme="minorHAnsi"/>
                  <w:bCs/>
                  <w:lang w:val="en-US" w:eastAsia="en-US"/>
                </w:rPr>
                <w:t>kz</w:t>
              </w:r>
              <w:r w:rsidR="005313B0" w:rsidRPr="00F40A8F">
                <w:rPr>
                  <w:rStyle w:val="a4"/>
                  <w:rFonts w:eastAsiaTheme="minorHAnsi"/>
                  <w:bCs/>
                  <w:lang w:eastAsia="en-US"/>
                </w:rPr>
                <w:t>/</w:t>
              </w:r>
              <w:r w:rsidR="005313B0" w:rsidRPr="00F40A8F">
                <w:rPr>
                  <w:rStyle w:val="a4"/>
                  <w:rFonts w:eastAsiaTheme="minorHAnsi"/>
                  <w:bCs/>
                  <w:lang w:val="en-US" w:eastAsia="en-US"/>
                </w:rPr>
                <w:t>index</w:t>
              </w:r>
              <w:r w:rsidR="005313B0" w:rsidRPr="00F40A8F">
                <w:rPr>
                  <w:rStyle w:val="a4"/>
                  <w:rFonts w:eastAsiaTheme="minorHAnsi"/>
                  <w:bCs/>
                  <w:lang w:eastAsia="en-US"/>
                </w:rPr>
                <w:t>.</w:t>
              </w:r>
              <w:r w:rsidR="005313B0" w:rsidRPr="00F40A8F">
                <w:rPr>
                  <w:rStyle w:val="a4"/>
                  <w:rFonts w:eastAsiaTheme="minorHAnsi"/>
                  <w:bCs/>
                  <w:lang w:val="en-US" w:eastAsia="en-US"/>
                </w:rPr>
                <w:t>php</w:t>
              </w:r>
              <w:r w:rsidR="005313B0" w:rsidRPr="00F40A8F">
                <w:rPr>
                  <w:rStyle w:val="a4"/>
                  <w:rFonts w:eastAsiaTheme="minorHAnsi"/>
                  <w:bCs/>
                  <w:lang w:eastAsia="en-US"/>
                </w:rPr>
                <w:t>/</w:t>
              </w:r>
              <w:r w:rsidR="005313B0" w:rsidRPr="00F40A8F">
                <w:rPr>
                  <w:rStyle w:val="a4"/>
                  <w:rFonts w:eastAsiaTheme="minorHAnsi"/>
                  <w:bCs/>
                  <w:lang w:val="en-US" w:eastAsia="en-US"/>
                </w:rPr>
                <w:t>en</w:t>
              </w:r>
              <w:r w:rsidR="005313B0" w:rsidRPr="00F40A8F">
                <w:rPr>
                  <w:rStyle w:val="a4"/>
                  <w:rFonts w:eastAsiaTheme="minorHAnsi"/>
                  <w:bCs/>
                  <w:lang w:eastAsia="en-US"/>
                </w:rPr>
                <w:t>/</w:t>
              </w:r>
              <w:r w:rsidR="005313B0" w:rsidRPr="00F40A8F">
                <w:rPr>
                  <w:rStyle w:val="a4"/>
                  <w:rFonts w:eastAsiaTheme="minorHAnsi"/>
                  <w:bCs/>
                  <w:lang w:val="en-US" w:eastAsia="en-US"/>
                </w:rPr>
                <w:t>archive</w:t>
              </w:r>
            </w:hyperlink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en-US" w:eastAsia="en-US"/>
              </w:rPr>
            </w:pPr>
            <w:r w:rsidRPr="00F40A8F">
              <w:rPr>
                <w:rFonts w:eastAsiaTheme="minorHAnsi"/>
                <w:i/>
                <w:iCs/>
                <w:lang w:val="en-US" w:eastAsia="en-US"/>
              </w:rPr>
              <w:t>ISSN 1991-346X</w:t>
            </w:r>
            <w:r w:rsidRPr="00F40A8F">
              <w:rPr>
                <w:rFonts w:eastAsiaTheme="minorHAnsi"/>
                <w:i/>
                <w:iCs/>
                <w:lang w:val="kk-KZ" w:eastAsia="en-US"/>
              </w:rPr>
              <w:t>.</w:t>
            </w:r>
            <w:r w:rsidRPr="00F40A8F">
              <w:rPr>
                <w:rFonts w:eastAsiaTheme="minorHAnsi"/>
                <w:i/>
                <w:iCs/>
                <w:lang w:val="en-US" w:eastAsia="en-US"/>
              </w:rPr>
              <w:t xml:space="preserve">   198-209</w:t>
            </w:r>
            <w:r w:rsidRPr="00F40A8F">
              <w:rPr>
                <w:rFonts w:eastAsiaTheme="minorHAnsi"/>
                <w:i/>
                <w:iCs/>
                <w:lang w:val="kk-KZ" w:eastAsia="en-US"/>
              </w:rPr>
              <w:t xml:space="preserve"> Б.</w:t>
            </w:r>
            <w:r w:rsidRPr="00F40A8F">
              <w:rPr>
                <w:rFonts w:eastAsiaTheme="minorHAnsi"/>
                <w:bCs/>
                <w:lang w:val="en-US" w:eastAsia="en-US"/>
              </w:rPr>
              <w:t>4 (348)</w:t>
            </w:r>
          </w:p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both"/>
              <w:rPr>
                <w:lang w:val="kk-KZ"/>
              </w:rPr>
            </w:pPr>
            <w:r w:rsidRPr="00F40A8F">
              <w:rPr>
                <w:rFonts w:eastAsiaTheme="minorHAnsi"/>
                <w:bCs/>
                <w:lang w:val="en-US" w:eastAsia="en-US"/>
              </w:rPr>
              <w:t>OCTOBER – DECEMBER 2023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center"/>
              <w:rPr>
                <w:lang w:val="kk-KZ"/>
              </w:rPr>
            </w:pPr>
            <w:r w:rsidRPr="00F40A8F">
              <w:rPr>
                <w:rFonts w:eastAsia="Calibri"/>
                <w:lang w:val="kk-KZ"/>
              </w:rPr>
              <w:t>1,0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13B0" w:rsidRPr="00F40A8F" w:rsidRDefault="005313B0" w:rsidP="005313B0">
            <w:pPr>
              <w:rPr>
                <w:spacing w:val="-8"/>
                <w:lang w:val="kk-KZ"/>
              </w:rPr>
            </w:pPr>
            <w:r w:rsidRPr="00F40A8F">
              <w:rPr>
                <w:rFonts w:eastAsiaTheme="minorHAnsi"/>
                <w:bCs/>
                <w:lang w:eastAsia="en-US"/>
              </w:rPr>
              <w:t xml:space="preserve">М.Б. Есенова, 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0A8F">
              <w:rPr>
                <w:rFonts w:eastAsiaTheme="minorHAnsi"/>
                <w:bCs/>
                <w:lang w:eastAsia="en-US"/>
              </w:rPr>
              <w:t xml:space="preserve">М.У. Худойберганов, 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0A8F">
              <w:rPr>
                <w:rFonts w:eastAsiaTheme="minorHAnsi"/>
                <w:bCs/>
                <w:lang w:eastAsia="en-US"/>
              </w:rPr>
              <w:t>А.Б. Остаева,</w:t>
            </w:r>
          </w:p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rPr>
                <w:lang w:val="kk-KZ"/>
              </w:rPr>
            </w:pPr>
            <w:r w:rsidRPr="00F40A8F">
              <w:rPr>
                <w:rFonts w:eastAsiaTheme="minorHAnsi"/>
                <w:bCs/>
                <w:lang w:eastAsia="en-US"/>
              </w:rPr>
              <w:t>М.Г. Байбулова,</w:t>
            </w:r>
          </w:p>
        </w:tc>
      </w:tr>
      <w:tr w:rsidR="005313B0" w:rsidRPr="00C54BAD" w:rsidTr="00056FBA">
        <w:trPr>
          <w:trHeight w:val="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lastRenderedPageBreak/>
              <w:t>17</w:t>
            </w:r>
          </w:p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5313B0" w:rsidRPr="00F40A8F" w:rsidRDefault="005313B0" w:rsidP="00056FBA">
            <w:pPr>
              <w:rPr>
                <w:lang w:val="kk-KZ"/>
              </w:rPr>
            </w:pPr>
            <w:r w:rsidRPr="00F40A8F">
              <w:rPr>
                <w:rFonts w:eastAsia="TimesNewRomanPSMT"/>
                <w:lang w:eastAsia="en-US"/>
              </w:rPr>
              <w:t>М</w:t>
            </w:r>
            <w:r w:rsidRPr="00F40A8F">
              <w:rPr>
                <w:rFonts w:eastAsia="TimesNewRomanPSMT"/>
                <w:lang w:val="kk-KZ" w:eastAsia="en-US"/>
              </w:rPr>
              <w:t>етодика использования цифрового учебно-методического комплексапри дифференциации обучения</w:t>
            </w:r>
            <w:r w:rsidRPr="00F40A8F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="TimesNewRomanPSMT"/>
                <w:lang w:val="kk-KZ" w:eastAsia="en-US"/>
              </w:rPr>
            </w:pPr>
            <w:r w:rsidRPr="00F40A8F">
              <w:rPr>
                <w:rFonts w:eastAsia="TimesNewRomanPSMT"/>
                <w:lang w:val="kk-KZ" w:eastAsia="en-US"/>
              </w:rPr>
              <w:t>«ҚАЗАҚСТАН РЕСПУБЛИКАСЫ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="TimesNewRomanPSMT"/>
                <w:lang w:val="kk-KZ" w:eastAsia="en-US"/>
              </w:rPr>
            </w:pPr>
            <w:r w:rsidRPr="00F40A8F">
              <w:rPr>
                <w:rFonts w:eastAsia="TimesNewRomanPSMT"/>
                <w:lang w:val="kk-KZ" w:eastAsia="en-US"/>
              </w:rPr>
              <w:t>ҰЛТТЫҚ ҒЫЛЫМ АКАДЕМИЯСЫ» РҚБ</w:t>
            </w:r>
          </w:p>
          <w:p w:rsidR="005313B0" w:rsidRPr="00F40A8F" w:rsidRDefault="005313B0" w:rsidP="00056FB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40A8F">
              <w:rPr>
                <w:rFonts w:eastAsia="TimesNewRomanPSMT"/>
                <w:lang w:val="kk-KZ" w:eastAsia="en-US"/>
              </w:rPr>
              <w:t>«ХАЛЫҚ» ЖҚ  ХАБАРШЫСЫ 1(407)</w:t>
            </w:r>
            <w:r w:rsidRPr="00F40A8F">
              <w:rPr>
                <w:rFonts w:eastAsiaTheme="minorHAnsi"/>
                <w:b/>
                <w:bCs/>
                <w:lang w:val="kk-KZ" w:eastAsia="en-US"/>
              </w:rPr>
              <w:t xml:space="preserve"> </w:t>
            </w:r>
            <w:r w:rsidRPr="00056FBA">
              <w:rPr>
                <w:rFonts w:eastAsiaTheme="minorHAnsi"/>
                <w:bCs/>
                <w:lang w:val="kk-KZ" w:eastAsia="en-US"/>
              </w:rPr>
              <w:t>ISSN 2518-1467 (Online),</w:t>
            </w:r>
            <w:r w:rsidR="00056FBA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056FBA">
              <w:rPr>
                <w:rFonts w:eastAsiaTheme="minorHAnsi"/>
                <w:bCs/>
                <w:lang w:val="en-US" w:eastAsia="en-US"/>
              </w:rPr>
              <w:t>ISSN 1991-3494 (Print).</w:t>
            </w:r>
            <w:r w:rsidR="00056FBA" w:rsidRPr="00056FBA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F40A8F">
              <w:rPr>
                <w:rFonts w:eastAsia="TimesNewRomanPSMT"/>
                <w:lang w:val="en-US" w:eastAsia="en-US"/>
              </w:rPr>
              <w:t>JANUARY – FEBRUARY 2024</w:t>
            </w:r>
            <w:r w:rsidRPr="00F40A8F">
              <w:rPr>
                <w:rFonts w:eastAsia="TimesNewRomanPSMT"/>
                <w:lang w:val="kk-KZ" w:eastAsia="en-US"/>
              </w:rPr>
              <w:t>.134-149-Б.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1,4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13B0" w:rsidRPr="00F40A8F" w:rsidRDefault="00C54BAD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0A8F">
              <w:rPr>
                <w:rFonts w:eastAsiaTheme="minorHAnsi"/>
                <w:bCs/>
                <w:lang w:eastAsia="en-US"/>
              </w:rPr>
              <w:t xml:space="preserve">А.Т. </w:t>
            </w:r>
            <w:r>
              <w:rPr>
                <w:rFonts w:eastAsiaTheme="minorHAnsi"/>
                <w:bCs/>
                <w:lang w:eastAsia="en-US"/>
              </w:rPr>
              <w:t>Давлетова</w:t>
            </w:r>
            <w:r w:rsidR="005313B0" w:rsidRPr="00F40A8F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C54BAD" w:rsidRDefault="00C54BAD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 w:rsidRPr="00F40A8F">
              <w:rPr>
                <w:rFonts w:eastAsiaTheme="minorHAnsi"/>
                <w:bCs/>
                <w:lang w:eastAsia="en-US"/>
              </w:rPr>
              <w:t xml:space="preserve">Ж.К. </w:t>
            </w:r>
            <w:r>
              <w:rPr>
                <w:rFonts w:eastAsiaTheme="minorHAnsi"/>
                <w:bCs/>
                <w:lang w:eastAsia="en-US"/>
              </w:rPr>
              <w:t xml:space="preserve">Назарова </w:t>
            </w:r>
          </w:p>
          <w:p w:rsidR="00C54BAD" w:rsidRDefault="00C54BAD" w:rsidP="005313B0">
            <w:pPr>
              <w:autoSpaceDE w:val="0"/>
              <w:autoSpaceDN w:val="0"/>
              <w:adjustRightInd w:val="0"/>
              <w:rPr>
                <w:rFonts w:eastAsia="TimesNewRomanPSMT"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 xml:space="preserve">Р.Н. </w:t>
            </w:r>
            <w:r w:rsidR="005313B0" w:rsidRPr="00F40A8F">
              <w:rPr>
                <w:rFonts w:eastAsiaTheme="minorHAnsi"/>
                <w:bCs/>
                <w:lang w:eastAsia="en-US"/>
              </w:rPr>
              <w:t>Жалгасбекова</w:t>
            </w:r>
            <w:r w:rsidR="005313B0" w:rsidRPr="00F40A8F">
              <w:rPr>
                <w:rFonts w:eastAsia="TimesNewRomanPSMT"/>
                <w:lang w:eastAsia="en-US"/>
              </w:rPr>
              <w:t xml:space="preserve"> </w:t>
            </w:r>
          </w:p>
          <w:p w:rsidR="005313B0" w:rsidRPr="00C54BAD" w:rsidRDefault="00C54BAD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 w:rsidRPr="00C54BAD">
              <w:rPr>
                <w:rFonts w:eastAsiaTheme="minorHAnsi"/>
                <w:bCs/>
                <w:lang w:val="kk-KZ" w:eastAsia="en-US"/>
              </w:rPr>
              <w:t>А</w:t>
            </w:r>
            <w:r>
              <w:rPr>
                <w:rFonts w:eastAsiaTheme="minorHAnsi"/>
                <w:bCs/>
                <w:lang w:val="kk-KZ" w:eastAsia="en-US"/>
              </w:rPr>
              <w:t>.</w:t>
            </w:r>
            <w:r w:rsidRPr="00C54BAD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="005313B0" w:rsidRPr="00C54BAD">
              <w:rPr>
                <w:rFonts w:eastAsiaTheme="minorHAnsi"/>
                <w:bCs/>
                <w:lang w:val="kk-KZ" w:eastAsia="en-US"/>
              </w:rPr>
              <w:t>Шадиев</w:t>
            </w:r>
          </w:p>
          <w:p w:rsidR="005313B0" w:rsidRPr="00F40A8F" w:rsidRDefault="005313B0" w:rsidP="005313B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313B0" w:rsidRPr="00F40A8F" w:rsidTr="00056FBA">
        <w:trPr>
          <w:trHeight w:val="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18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5313B0" w:rsidRPr="00F40A8F" w:rsidRDefault="005313B0" w:rsidP="00056FBA">
            <w:pPr>
              <w:shd w:val="clear" w:color="auto" w:fill="FFFFFF"/>
              <w:tabs>
                <w:tab w:val="left" w:pos="1530"/>
                <w:tab w:val="left" w:pos="5949"/>
              </w:tabs>
              <w:rPr>
                <w:lang w:val="kk-KZ"/>
              </w:rPr>
            </w:pPr>
            <w:r w:rsidRPr="00F40A8F">
              <w:rPr>
                <w:rFonts w:eastAsiaTheme="minorHAnsi"/>
                <w:bCs/>
                <w:lang w:val="kk-KZ" w:eastAsia="en-US"/>
              </w:rPr>
              <w:t>Білім берудегі жасанды интеллекті қолданудың арьықшылықтары мен кемшіліктері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13B0" w:rsidRPr="00C54BAD" w:rsidRDefault="005313B0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 w:rsidRPr="00F40A8F">
              <w:rPr>
                <w:rFonts w:eastAsiaTheme="minorHAnsi"/>
                <w:bCs/>
                <w:lang w:val="kk-KZ" w:eastAsia="en-US"/>
              </w:rPr>
              <w:t>www:nauka-nanrk.kz</w:t>
            </w:r>
          </w:p>
          <w:p w:rsidR="005313B0" w:rsidRPr="00F40A8F" w:rsidRDefault="00537BF2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hyperlink r:id="rId11" w:history="1">
              <w:r w:rsidR="005313B0" w:rsidRPr="00F40A8F">
                <w:rPr>
                  <w:rStyle w:val="a4"/>
                  <w:rFonts w:eastAsiaTheme="minorHAnsi"/>
                  <w:bCs/>
                  <w:lang w:val="kk-KZ" w:eastAsia="en-US"/>
                </w:rPr>
                <w:t>http://physics-mathematics.kz/index.php/en/archive</w:t>
              </w:r>
            </w:hyperlink>
          </w:p>
          <w:p w:rsidR="005313B0" w:rsidRPr="00F40A8F" w:rsidRDefault="005313B0" w:rsidP="00056FB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40A8F">
              <w:rPr>
                <w:rFonts w:eastAsiaTheme="minorHAnsi"/>
                <w:bCs/>
                <w:lang w:val="en-US" w:eastAsia="en-US"/>
              </w:rPr>
              <w:t>ISSN2518-1726 (Online),</w:t>
            </w:r>
            <w:r w:rsidR="00056FBA" w:rsidRPr="00056FBA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F40A8F">
              <w:rPr>
                <w:rFonts w:eastAsiaTheme="minorHAnsi"/>
                <w:bCs/>
                <w:lang w:val="en-US" w:eastAsia="en-US"/>
              </w:rPr>
              <w:t>ISSN 1991-346X (Print) 99-110-</w:t>
            </w:r>
            <w:r w:rsidRPr="00F40A8F">
              <w:rPr>
                <w:rFonts w:eastAsiaTheme="minorHAnsi"/>
                <w:bCs/>
                <w:lang w:eastAsia="en-US"/>
              </w:rPr>
              <w:t>Б</w:t>
            </w:r>
            <w:r w:rsidRPr="00F40A8F">
              <w:rPr>
                <w:rFonts w:eastAsiaTheme="minorHAnsi"/>
                <w:bCs/>
                <w:lang w:val="en-US" w:eastAsia="en-US"/>
              </w:rPr>
              <w:t>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center"/>
              <w:rPr>
                <w:lang w:val="en-US"/>
              </w:rPr>
            </w:pPr>
            <w:r w:rsidRPr="00F40A8F">
              <w:rPr>
                <w:lang w:val="en-US"/>
              </w:rPr>
              <w:t>1.1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13B0" w:rsidRDefault="00C54BAD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А.Х. Давлетова</w:t>
            </w:r>
            <w:r w:rsidR="005313B0" w:rsidRPr="00F40A8F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40A8F">
              <w:rPr>
                <w:rFonts w:eastAsiaTheme="minorHAnsi"/>
                <w:bCs/>
                <w:lang w:eastAsia="en-US"/>
              </w:rPr>
              <w:t xml:space="preserve">Е.Т. Асан, </w:t>
            </w:r>
          </w:p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rPr>
                <w:lang w:val="kk-KZ"/>
              </w:rPr>
            </w:pPr>
            <w:r w:rsidRPr="00F40A8F">
              <w:rPr>
                <w:rFonts w:eastAsiaTheme="minorHAnsi"/>
                <w:bCs/>
                <w:lang w:eastAsia="en-US"/>
              </w:rPr>
              <w:t>А.Б. Медешова</w:t>
            </w:r>
          </w:p>
        </w:tc>
      </w:tr>
      <w:tr w:rsidR="005313B0" w:rsidRPr="00CD0B7E" w:rsidTr="00056FBA">
        <w:trPr>
          <w:trHeight w:val="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B0" w:rsidRPr="00F40A8F" w:rsidRDefault="005313B0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19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5313B0" w:rsidRPr="00F40A8F" w:rsidRDefault="005313B0" w:rsidP="00056FBA">
            <w:pPr>
              <w:shd w:val="clear" w:color="auto" w:fill="FFFFFF"/>
              <w:tabs>
                <w:tab w:val="left" w:pos="1530"/>
                <w:tab w:val="left" w:pos="5949"/>
              </w:tabs>
              <w:rPr>
                <w:lang w:val="kk-KZ" w:eastAsia="en-US"/>
              </w:rPr>
            </w:pPr>
            <w:r w:rsidRPr="00F40A8F">
              <w:rPr>
                <w:rFonts w:eastAsiaTheme="minorHAnsi"/>
                <w:lang w:val="kk-KZ" w:eastAsia="en-US"/>
              </w:rPr>
              <w:t>Мәтіндік сипаттамаларға негізделген генеративті қарсылас желілерді пайдаланып кескіндерді жасау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13B0" w:rsidRPr="00F40A8F" w:rsidRDefault="005313B0" w:rsidP="005313B0"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 w:rsidRPr="00F40A8F">
              <w:rPr>
                <w:rFonts w:eastAsiaTheme="minorHAnsi"/>
                <w:bCs/>
                <w:lang w:val="kk-KZ" w:eastAsia="en-US"/>
              </w:rPr>
              <w:t>www:nauka-nanrk.kz</w:t>
            </w:r>
          </w:p>
          <w:p w:rsidR="005313B0" w:rsidRPr="00F40A8F" w:rsidRDefault="00420937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hyperlink r:id="rId12" w:history="1">
              <w:r w:rsidR="005313B0" w:rsidRPr="00F40A8F">
                <w:rPr>
                  <w:rStyle w:val="a4"/>
                  <w:rFonts w:eastAsiaTheme="minorHAnsi"/>
                  <w:bCs/>
                  <w:lang w:val="kk-KZ" w:eastAsia="en-US"/>
                </w:rPr>
                <w:t>http://physics-mathematics.kz/index.php/en/archive</w:t>
              </w:r>
            </w:hyperlink>
          </w:p>
          <w:p w:rsidR="005313B0" w:rsidRPr="00F40A8F" w:rsidRDefault="005313B0" w:rsidP="00056FB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40A8F">
              <w:rPr>
                <w:rFonts w:eastAsiaTheme="minorHAnsi"/>
                <w:bCs/>
                <w:lang w:val="en-US" w:eastAsia="en-US"/>
              </w:rPr>
              <w:t>ISSN2518-1726 (Online),</w:t>
            </w:r>
            <w:r w:rsidR="00056FBA" w:rsidRPr="00056FBA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Pr="00F40A8F">
              <w:rPr>
                <w:rFonts w:eastAsiaTheme="minorHAnsi"/>
                <w:bCs/>
                <w:lang w:val="en-US" w:eastAsia="en-US"/>
              </w:rPr>
              <w:t>ISSN 1991-346X (Print) 43-59-</w:t>
            </w:r>
            <w:r w:rsidRPr="00F40A8F">
              <w:rPr>
                <w:rFonts w:eastAsiaTheme="minorHAnsi"/>
                <w:bCs/>
                <w:lang w:eastAsia="en-US"/>
              </w:rPr>
              <w:t>Б</w:t>
            </w:r>
            <w:r w:rsidRPr="00F40A8F">
              <w:rPr>
                <w:rFonts w:eastAsiaTheme="minorHAnsi"/>
                <w:bCs/>
                <w:lang w:val="en-US" w:eastAsia="en-US"/>
              </w:rPr>
              <w:t>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jc w:val="center"/>
              <w:rPr>
                <w:lang w:val="kk-KZ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13B0" w:rsidRPr="00F40A8F" w:rsidRDefault="005313B0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 w:rsidRPr="00F40A8F">
              <w:rPr>
                <w:rFonts w:eastAsiaTheme="minorHAnsi"/>
                <w:bCs/>
                <w:lang w:val="kk-KZ" w:eastAsia="en-US"/>
              </w:rPr>
              <w:t xml:space="preserve">А.С. Баегизова, </w:t>
            </w:r>
          </w:p>
          <w:p w:rsidR="005313B0" w:rsidRPr="00F40A8F" w:rsidRDefault="00C54BAD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А.М. Бисенгалиева</w:t>
            </w:r>
            <w:r w:rsidR="005313B0" w:rsidRPr="00F40A8F">
              <w:rPr>
                <w:rFonts w:eastAsiaTheme="minorHAnsi"/>
                <w:bCs/>
                <w:lang w:val="kk-KZ" w:eastAsia="en-US"/>
              </w:rPr>
              <w:t xml:space="preserve"> </w:t>
            </w:r>
          </w:p>
          <w:p w:rsidR="005313B0" w:rsidRPr="00F40A8F" w:rsidRDefault="00C54BAD" w:rsidP="005313B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kk-KZ" w:eastAsia="en-US"/>
              </w:rPr>
            </w:pPr>
            <w:r>
              <w:rPr>
                <w:rFonts w:eastAsiaTheme="minorHAnsi"/>
                <w:bCs/>
                <w:lang w:val="kk-KZ" w:eastAsia="en-US"/>
              </w:rPr>
              <w:t>Б.О. Мухаметжанова</w:t>
            </w:r>
          </w:p>
          <w:p w:rsidR="005313B0" w:rsidRPr="00F40A8F" w:rsidRDefault="005313B0" w:rsidP="005313B0">
            <w:pPr>
              <w:shd w:val="clear" w:color="auto" w:fill="FFFFFF"/>
              <w:tabs>
                <w:tab w:val="left" w:pos="5949"/>
              </w:tabs>
              <w:rPr>
                <w:bCs/>
                <w:iCs/>
                <w:lang w:val="kk-KZ"/>
              </w:rPr>
            </w:pPr>
            <w:r w:rsidRPr="00F40A8F">
              <w:rPr>
                <w:rFonts w:eastAsiaTheme="minorHAnsi"/>
                <w:bCs/>
                <w:lang w:val="kk-KZ" w:eastAsia="en-US"/>
              </w:rPr>
              <w:t>М.Ж. Базарова</w:t>
            </w:r>
          </w:p>
        </w:tc>
      </w:tr>
      <w:tr w:rsidR="00056FBA" w:rsidRPr="00DD6A4D" w:rsidTr="00056FBA">
        <w:trPr>
          <w:trHeight w:val="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F40A8F" w:rsidRDefault="00056FBA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20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56FBA" w:rsidRPr="00A15C19" w:rsidRDefault="00056FBA" w:rsidP="00191409">
            <w:pPr>
              <w:ind w:left="-79" w:right="34"/>
              <w:rPr>
                <w:sz w:val="18"/>
                <w:szCs w:val="18"/>
                <w:lang w:val="kk-KZ"/>
              </w:rPr>
            </w:pPr>
            <w:r w:rsidRPr="00841C69">
              <w:rPr>
                <w:lang w:val="en-US"/>
              </w:rPr>
              <w:t>Integration of the university students</w:t>
            </w:r>
            <w:r w:rsidRPr="00841C69">
              <w:rPr>
                <w:lang w:val="kk-KZ"/>
              </w:rPr>
              <w:t>’</w:t>
            </w:r>
            <w:r w:rsidRPr="00841C69">
              <w:rPr>
                <w:lang w:val="en-US"/>
              </w:rPr>
              <w:t>knowledge through new information technologies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6FBA" w:rsidRPr="00F40A8F" w:rsidRDefault="00056FBA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056FBA" w:rsidRPr="00F40A8F" w:rsidRDefault="00056FBA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Том 47 № 3 (2024): ВЫСШАЯ ШКОЛА КАЗАХСТАНА / ОБРАЗОВАТЕЛЬНАЯ ПОЛИТИКА В ОБЛАСТИ ВЫСШЕГО ОБРАЗОВАНИЯ.</w:t>
            </w:r>
            <w:r w:rsidRPr="00F40A8F">
              <w:rPr>
                <w:shd w:val="clear" w:color="auto" w:fill="FFFFFF"/>
              </w:rPr>
              <w:t xml:space="preserve"> Астана, 2024</w:t>
            </w:r>
            <w:r w:rsidRPr="00F40A8F">
              <w:rPr>
                <w:lang w:val="kk-KZ"/>
              </w:rPr>
              <w:t>-87-105.-С</w:t>
            </w:r>
          </w:p>
          <w:p w:rsidR="00056FBA" w:rsidRPr="00F40A8F" w:rsidRDefault="00420937" w:rsidP="005313B0">
            <w:pPr>
              <w:rPr>
                <w:lang w:val="kk-KZ"/>
              </w:rPr>
            </w:pPr>
            <w:hyperlink r:id="rId13" w:history="1">
              <w:r w:rsidR="00056FBA" w:rsidRPr="00F40A8F">
                <w:rPr>
                  <w:rStyle w:val="a4"/>
                </w:rPr>
                <w:t>https://doi.org/10.59787/2413-5488-2024-47-3-87-105</w:t>
              </w:r>
            </w:hyperlink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56FBA" w:rsidRPr="00F40A8F" w:rsidRDefault="00056FBA" w:rsidP="005313B0">
            <w:pPr>
              <w:jc w:val="center"/>
              <w:rPr>
                <w:rFonts w:eastAsia="Calibri"/>
                <w:lang w:val="en-US"/>
              </w:rPr>
            </w:pPr>
            <w:r w:rsidRPr="00F40A8F">
              <w:rPr>
                <w:rFonts w:eastAsia="Calibri"/>
                <w:lang w:val="en-US"/>
              </w:rPr>
              <w:t>2.7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56FBA" w:rsidRDefault="00056FBA" w:rsidP="005313B0">
            <w:pPr>
              <w:spacing w:line="0" w:lineRule="atLeast"/>
              <w:rPr>
                <w:lang w:val="kk-KZ"/>
              </w:rPr>
            </w:pPr>
            <w:r>
              <w:rPr>
                <w:lang w:val="kk-KZ"/>
              </w:rPr>
              <w:t>Gulnar Khazhgaliyeva</w:t>
            </w:r>
          </w:p>
          <w:p w:rsidR="00056FBA" w:rsidRDefault="00056FBA" w:rsidP="005313B0">
            <w:pPr>
              <w:spacing w:line="0" w:lineRule="atLeast"/>
              <w:rPr>
                <w:lang w:val="kk-KZ"/>
              </w:rPr>
            </w:pPr>
            <w:r>
              <w:rPr>
                <w:lang w:val="kk-KZ"/>
              </w:rPr>
              <w:t>Aigul Magauova</w:t>
            </w:r>
            <w:r w:rsidRPr="00F40A8F">
              <w:rPr>
                <w:lang w:val="kk-KZ"/>
              </w:rPr>
              <w:t xml:space="preserve"> </w:t>
            </w:r>
          </w:p>
          <w:p w:rsidR="00056FBA" w:rsidRPr="00F40A8F" w:rsidRDefault="00056FBA" w:rsidP="00C54BAD">
            <w:pPr>
              <w:spacing w:line="0" w:lineRule="atLeast"/>
              <w:rPr>
                <w:lang w:val="kk-KZ"/>
              </w:rPr>
            </w:pPr>
            <w:r w:rsidRPr="00F40A8F">
              <w:rPr>
                <w:lang w:val="kk-KZ"/>
              </w:rPr>
              <w:t>Khanat Kassenov Zhaksat Kenzhin</w:t>
            </w:r>
          </w:p>
        </w:tc>
      </w:tr>
      <w:tr w:rsidR="00056FBA" w:rsidRPr="00C54BAD" w:rsidTr="00056FBA">
        <w:trPr>
          <w:trHeight w:val="7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F40A8F" w:rsidRDefault="00056FBA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t>21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056FBA" w:rsidRPr="00A15C19" w:rsidRDefault="00056FBA" w:rsidP="00191409">
            <w:pPr>
              <w:ind w:left="-79" w:right="34"/>
              <w:rPr>
                <w:sz w:val="18"/>
                <w:szCs w:val="18"/>
                <w:lang w:val="kk-KZ"/>
              </w:rPr>
            </w:pPr>
            <w:r w:rsidRPr="004E1F2F">
              <w:rPr>
                <w:lang w:val="kk-KZ"/>
              </w:rPr>
              <w:t>Бейне ағындарында қозғалатын объектілерді анықтау үшін нақты уақыттағы математикалық модельдеу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6FBA" w:rsidRPr="00F40A8F" w:rsidRDefault="00056FBA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056FBA" w:rsidRPr="00F40A8F" w:rsidRDefault="00056FBA" w:rsidP="00056FB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40A8F">
              <w:rPr>
                <w:shd w:val="clear" w:color="auto" w:fill="FFFFFF"/>
                <w:lang w:val="kk-KZ"/>
              </w:rPr>
              <w:t xml:space="preserve">Қазақстан Республикасы Ұлттық ғылым академиясының Хабаршысы= Вестник Национальной академии наук Республики Казахстан= Bulletin of the National Academy of Sciences of the Republic of Kazakhstan.-2024.-№ </w:t>
            </w:r>
            <w:r w:rsidRPr="00F40A8F">
              <w:rPr>
                <w:shd w:val="clear" w:color="auto" w:fill="FFFFFF"/>
                <w:lang w:val="en-US"/>
              </w:rPr>
              <w:t>2 (408).-</w:t>
            </w:r>
            <w:r w:rsidRPr="00F40A8F">
              <w:rPr>
                <w:shd w:val="clear" w:color="auto" w:fill="FFFFFF"/>
              </w:rPr>
              <w:t>С</w:t>
            </w:r>
            <w:r w:rsidRPr="00F40A8F">
              <w:rPr>
                <w:shd w:val="clear" w:color="auto" w:fill="FFFFFF"/>
                <w:lang w:val="en-US"/>
              </w:rPr>
              <w:t>. 196-210  ISSN 1991-3494</w:t>
            </w:r>
            <w:r w:rsidRPr="00056FBA">
              <w:rPr>
                <w:shd w:val="clear" w:color="auto" w:fill="FFFFFF"/>
                <w:lang w:val="en-US"/>
              </w:rPr>
              <w:t xml:space="preserve"> </w:t>
            </w:r>
            <w:hyperlink r:id="rId14" w:history="1">
              <w:r w:rsidRPr="00F40A8F">
                <w:rPr>
                  <w:rStyle w:val="a4"/>
                  <w:rFonts w:eastAsiaTheme="minorHAnsi"/>
                  <w:lang w:val="kk-KZ" w:eastAsia="en-US"/>
                </w:rPr>
                <w:t>https://journals.nauka-nanrk.kz/bulletin-science/article/view/6398</w:t>
              </w:r>
            </w:hyperlink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56FBA" w:rsidRPr="00F40A8F" w:rsidRDefault="00056FBA" w:rsidP="005313B0">
            <w:pPr>
              <w:jc w:val="center"/>
              <w:rPr>
                <w:rFonts w:eastAsia="Calibri"/>
                <w:lang w:val="en-US"/>
              </w:rPr>
            </w:pPr>
            <w:r w:rsidRPr="00F40A8F">
              <w:rPr>
                <w:rFonts w:eastAsia="Calibri"/>
                <w:lang w:val="en-US"/>
              </w:rPr>
              <w:t>1.4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56FBA" w:rsidRPr="00210B46" w:rsidRDefault="00056FBA" w:rsidP="005313B0">
            <w:pPr>
              <w:spacing w:line="0" w:lineRule="atLeast"/>
              <w:rPr>
                <w:shd w:val="clear" w:color="auto" w:fill="FFFFFF"/>
              </w:rPr>
            </w:pPr>
            <w:r w:rsidRPr="00F40A8F"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  <w:lang w:val="kk-KZ"/>
              </w:rPr>
              <w:t>.</w:t>
            </w:r>
            <w:r w:rsidRPr="00F40A8F">
              <w:rPr>
                <w:shd w:val="clear" w:color="auto" w:fill="FFFFFF"/>
              </w:rPr>
              <w:t>Б</w:t>
            </w:r>
            <w:r>
              <w:rPr>
                <w:shd w:val="clear" w:color="auto" w:fill="FFFFFF"/>
                <w:lang w:val="kk-KZ"/>
              </w:rPr>
              <w:t>.</w:t>
            </w:r>
            <w:r w:rsidRPr="00210B46">
              <w:rPr>
                <w:shd w:val="clear" w:color="auto" w:fill="FFFFFF"/>
              </w:rPr>
              <w:t xml:space="preserve"> </w:t>
            </w:r>
            <w:r w:rsidRPr="00F40A8F">
              <w:rPr>
                <w:shd w:val="clear" w:color="auto" w:fill="FFFFFF"/>
              </w:rPr>
              <w:t>Медешова</w:t>
            </w:r>
            <w:r w:rsidRPr="00210B46">
              <w:rPr>
                <w:shd w:val="clear" w:color="auto" w:fill="FFFFFF"/>
              </w:rPr>
              <w:t xml:space="preserve"> </w:t>
            </w:r>
          </w:p>
          <w:p w:rsidR="00056FBA" w:rsidRPr="00210B46" w:rsidRDefault="00056FBA" w:rsidP="005313B0">
            <w:pPr>
              <w:spacing w:line="0" w:lineRule="atLeast"/>
              <w:rPr>
                <w:shd w:val="clear" w:color="auto" w:fill="FFFFFF"/>
              </w:rPr>
            </w:pPr>
            <w:r w:rsidRPr="00F40A8F"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  <w:lang w:val="kk-KZ"/>
              </w:rPr>
              <w:t>.</w:t>
            </w:r>
            <w:r w:rsidRPr="00F40A8F">
              <w:rPr>
                <w:shd w:val="clear" w:color="auto" w:fill="FFFFFF"/>
              </w:rPr>
              <w:t>М</w:t>
            </w:r>
            <w:r>
              <w:rPr>
                <w:shd w:val="clear" w:color="auto" w:fill="FFFFFF"/>
                <w:lang w:val="kk-KZ"/>
              </w:rPr>
              <w:t>.</w:t>
            </w:r>
            <w:r w:rsidRPr="00210B46">
              <w:rPr>
                <w:shd w:val="clear" w:color="auto" w:fill="FFFFFF"/>
              </w:rPr>
              <w:t xml:space="preserve"> </w:t>
            </w:r>
            <w:r w:rsidRPr="00F40A8F">
              <w:rPr>
                <w:shd w:val="clear" w:color="auto" w:fill="FFFFFF"/>
              </w:rPr>
              <w:t>Бисенгалиева</w:t>
            </w:r>
            <w:r w:rsidRPr="00210B46">
              <w:rPr>
                <w:shd w:val="clear" w:color="auto" w:fill="FFFFFF"/>
              </w:rPr>
              <w:t xml:space="preserve"> </w:t>
            </w:r>
          </w:p>
          <w:p w:rsidR="00056FBA" w:rsidRPr="00210B46" w:rsidRDefault="00056FBA" w:rsidP="005313B0">
            <w:pPr>
              <w:spacing w:line="0" w:lineRule="atLeast"/>
              <w:rPr>
                <w:shd w:val="clear" w:color="auto" w:fill="FFFFFF"/>
              </w:rPr>
            </w:pPr>
            <w:r w:rsidRPr="00F40A8F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  <w:lang w:val="kk-KZ"/>
              </w:rPr>
              <w:t>.</w:t>
            </w:r>
            <w:r w:rsidRPr="00F40A8F">
              <w:rPr>
                <w:shd w:val="clear" w:color="auto" w:fill="FFFFFF"/>
              </w:rPr>
              <w:t>К</w:t>
            </w:r>
            <w:r>
              <w:rPr>
                <w:shd w:val="clear" w:color="auto" w:fill="FFFFFF"/>
                <w:lang w:val="kk-KZ"/>
              </w:rPr>
              <w:t>.</w:t>
            </w:r>
            <w:r w:rsidRPr="00210B46">
              <w:rPr>
                <w:shd w:val="clear" w:color="auto" w:fill="FFFFFF"/>
              </w:rPr>
              <w:t xml:space="preserve"> </w:t>
            </w:r>
            <w:r w:rsidRPr="00F40A8F">
              <w:rPr>
                <w:shd w:val="clear" w:color="auto" w:fill="FFFFFF"/>
              </w:rPr>
              <w:t>Кажгалиева</w:t>
            </w:r>
            <w:r w:rsidRPr="00210B46">
              <w:rPr>
                <w:shd w:val="clear" w:color="auto" w:fill="FFFFFF"/>
              </w:rPr>
              <w:t xml:space="preserve"> </w:t>
            </w:r>
          </w:p>
          <w:p w:rsidR="00056FBA" w:rsidRPr="00F40A8F" w:rsidRDefault="00056FBA" w:rsidP="005313B0">
            <w:pPr>
              <w:spacing w:line="0" w:lineRule="atLeast"/>
              <w:rPr>
                <w:lang w:val="kk-KZ"/>
              </w:rPr>
            </w:pPr>
            <w:r w:rsidRPr="00F40A8F"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  <w:lang w:val="kk-KZ"/>
              </w:rPr>
              <w:t>.</w:t>
            </w:r>
            <w:r w:rsidRPr="00F40A8F">
              <w:rPr>
                <w:shd w:val="clear" w:color="auto" w:fill="FFFFFF"/>
              </w:rPr>
              <w:t>М</w:t>
            </w:r>
            <w:r>
              <w:rPr>
                <w:shd w:val="clear" w:color="auto" w:fill="FFFFFF"/>
                <w:lang w:val="kk-KZ"/>
              </w:rPr>
              <w:t>.</w:t>
            </w:r>
            <w:r w:rsidRPr="00210B46">
              <w:rPr>
                <w:shd w:val="clear" w:color="auto" w:fill="FFFFFF"/>
              </w:rPr>
              <w:t xml:space="preserve"> </w:t>
            </w:r>
            <w:r w:rsidRPr="00F40A8F">
              <w:rPr>
                <w:shd w:val="clear" w:color="auto" w:fill="FFFFFF"/>
              </w:rPr>
              <w:t>Бапиев</w:t>
            </w:r>
          </w:p>
        </w:tc>
      </w:tr>
      <w:tr w:rsidR="00056FBA" w:rsidRPr="00056FBA" w:rsidTr="00056FBA">
        <w:trPr>
          <w:trHeight w:val="16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F40A8F" w:rsidRDefault="00056FBA" w:rsidP="005313B0">
            <w:pPr>
              <w:tabs>
                <w:tab w:val="left" w:pos="426"/>
              </w:tabs>
              <w:ind w:right="-108"/>
              <w:jc w:val="center"/>
              <w:rPr>
                <w:lang w:val="kk-KZ"/>
              </w:rPr>
            </w:pPr>
            <w:r w:rsidRPr="00F40A8F">
              <w:rPr>
                <w:lang w:val="kk-KZ"/>
              </w:rPr>
              <w:lastRenderedPageBreak/>
              <w:t>22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D6A4D" w:rsidRPr="00DD6A4D" w:rsidRDefault="00056FBA" w:rsidP="00DB4F6B">
            <w:pPr>
              <w:ind w:left="-79" w:right="34"/>
              <w:rPr>
                <w:sz w:val="18"/>
                <w:szCs w:val="18"/>
                <w:lang w:val="en-US"/>
              </w:rPr>
            </w:pPr>
            <w:r w:rsidRPr="00841C69">
              <w:rPr>
                <w:lang w:val="en-US"/>
              </w:rPr>
              <w:t>Architecture of management systems based on hybrid intelligence</w:t>
            </w:r>
            <w:r w:rsidRPr="00841C69">
              <w:rPr>
                <w:lang w:val="kk-KZ"/>
              </w:rPr>
              <w:t>:</w:t>
            </w:r>
            <w:r w:rsidRPr="00841C69">
              <w:rPr>
                <w:lang w:val="en-US"/>
              </w:rPr>
              <w:t>innovative approaches to process optimization</w:t>
            </w:r>
            <w:bookmarkStart w:id="1" w:name="_GoBack"/>
            <w:bookmarkEnd w:id="1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6FBA" w:rsidRPr="00F40A8F" w:rsidRDefault="00056FBA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Басылған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056FBA" w:rsidRPr="00F40A8F" w:rsidRDefault="00056FBA" w:rsidP="005313B0">
            <w:pPr>
              <w:rPr>
                <w:lang w:val="kk-KZ"/>
              </w:rPr>
            </w:pPr>
            <w:r w:rsidRPr="00F40A8F">
              <w:rPr>
                <w:lang w:val="kk-KZ"/>
              </w:rPr>
              <w:t>ҚазККА Хабаршысы № 6 (136), 2024 Вестник</w:t>
            </w:r>
            <w:r>
              <w:rPr>
                <w:lang w:val="kk-KZ"/>
              </w:rPr>
              <w:t xml:space="preserve"> КазАТК № 6 (135), 2024 Б. </w:t>
            </w:r>
            <w:r w:rsidRPr="00F40A8F">
              <w:rPr>
                <w:lang w:val="kk-KZ"/>
              </w:rPr>
              <w:t>223-231</w:t>
            </w:r>
            <w:r>
              <w:rPr>
                <w:lang w:val="kk-KZ"/>
              </w:rPr>
              <w:t xml:space="preserve"> </w:t>
            </w:r>
            <w:r w:rsidRPr="00F40A8F">
              <w:rPr>
                <w:lang w:val="kk-KZ"/>
              </w:rPr>
              <w:t>vestnik.alt.edu.kz</w:t>
            </w:r>
          </w:p>
          <w:p w:rsidR="00056FBA" w:rsidRPr="00F40A8F" w:rsidRDefault="00056FBA" w:rsidP="005313B0">
            <w:pPr>
              <w:rPr>
                <w:lang w:val="kk-KZ"/>
              </w:rPr>
            </w:pPr>
            <w:r w:rsidRPr="00056FBA">
              <w:rPr>
                <w:spacing w:val="4"/>
                <w:shd w:val="clear" w:color="auto" w:fill="FFFFFF"/>
                <w:lang w:val="kk-KZ"/>
              </w:rPr>
              <w:t>DOI: </w:t>
            </w:r>
            <w:hyperlink r:id="rId15" w:tgtFrame="_blank" w:history="1">
              <w:r w:rsidRPr="00056FBA">
                <w:rPr>
                  <w:rStyle w:val="a4"/>
                  <w:lang w:val="kk-KZ"/>
                </w:rPr>
                <w:t>10.52167/1609-1817-2024-135-6-223-231</w:t>
              </w:r>
            </w:hyperlink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56FBA" w:rsidRPr="00056FBA" w:rsidRDefault="00056FBA" w:rsidP="005313B0">
            <w:pPr>
              <w:jc w:val="center"/>
              <w:rPr>
                <w:rFonts w:eastAsia="Calibri"/>
                <w:lang w:val="kk-KZ"/>
              </w:rPr>
            </w:pPr>
            <w:r w:rsidRPr="00056FBA">
              <w:rPr>
                <w:rFonts w:eastAsia="Calibri"/>
                <w:lang w:val="kk-KZ"/>
              </w:rPr>
              <w:t>0.82.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56FBA" w:rsidRPr="00056FBA" w:rsidRDefault="00056FBA" w:rsidP="005313B0">
            <w:pPr>
              <w:spacing w:line="0" w:lineRule="atLeast"/>
              <w:rPr>
                <w:shd w:val="clear" w:color="auto" w:fill="FFFFFF"/>
                <w:lang w:val="kk-KZ"/>
              </w:rPr>
            </w:pPr>
            <w:r w:rsidRPr="00056FBA">
              <w:rPr>
                <w:shd w:val="clear" w:color="auto" w:fill="FFFFFF"/>
                <w:lang w:val="kk-KZ"/>
              </w:rPr>
              <w:t xml:space="preserve">Женис Багисов </w:t>
            </w:r>
          </w:p>
          <w:p w:rsidR="00056FBA" w:rsidRPr="00F40A8F" w:rsidRDefault="00056FBA" w:rsidP="00C54BAD">
            <w:pPr>
              <w:spacing w:line="0" w:lineRule="atLeast"/>
              <w:rPr>
                <w:lang w:val="kk-KZ"/>
              </w:rPr>
            </w:pPr>
            <w:r w:rsidRPr="00056FBA">
              <w:rPr>
                <w:shd w:val="clear" w:color="auto" w:fill="FFFFFF"/>
                <w:lang w:val="kk-KZ"/>
              </w:rPr>
              <w:t>Салима Исраилова Гаухар Камалова</w:t>
            </w:r>
            <w:r>
              <w:rPr>
                <w:shd w:val="clear" w:color="auto" w:fill="FFFFFF"/>
                <w:lang w:val="kk-KZ"/>
              </w:rPr>
              <w:t xml:space="preserve"> </w:t>
            </w:r>
            <w:r w:rsidRPr="00056FBA">
              <w:rPr>
                <w:shd w:val="clear" w:color="auto" w:fill="FFFFFF"/>
                <w:lang w:val="kk-KZ"/>
              </w:rPr>
              <w:t xml:space="preserve"> Гульмира Амантурлин</w:t>
            </w:r>
          </w:p>
        </w:tc>
      </w:tr>
    </w:tbl>
    <w:p w:rsidR="00235EA4" w:rsidRPr="00332F30" w:rsidRDefault="00235EA4" w:rsidP="00235EA4">
      <w:pPr>
        <w:rPr>
          <w:sz w:val="20"/>
          <w:szCs w:val="20"/>
          <w:lang w:val="kk-KZ"/>
        </w:rPr>
      </w:pPr>
    </w:p>
    <w:sectPr w:rsidR="00235EA4" w:rsidRPr="00332F30" w:rsidSect="00F40B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37" w:rsidRDefault="00420937" w:rsidP="00235EA4">
      <w:r>
        <w:separator/>
      </w:r>
    </w:p>
  </w:endnote>
  <w:endnote w:type="continuationSeparator" w:id="0">
    <w:p w:rsidR="00420937" w:rsidRDefault="00420937" w:rsidP="0023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E5" w:rsidRDefault="00A74EE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BB5" w:rsidRDefault="00F40BB5" w:rsidP="00235EA4">
    <w:pPr>
      <w:pStyle w:val="aa"/>
      <w:jc w:val="center"/>
    </w:pPr>
  </w:p>
  <w:p w:rsidR="00F40BB5" w:rsidRDefault="00F40BB5" w:rsidP="00235EA4">
    <w:pPr>
      <w:pStyle w:val="aa"/>
      <w:jc w:val="center"/>
    </w:pPr>
  </w:p>
  <w:p w:rsidR="00A74EE5" w:rsidRDefault="00A74EE5" w:rsidP="00A74EE5">
    <w:pPr>
      <w:pStyle w:val="aa"/>
      <w:jc w:val="center"/>
    </w:pPr>
    <w:r>
      <w:rPr>
        <w:lang w:val="kk-KZ"/>
      </w:rPr>
      <w:t xml:space="preserve">       </w:t>
    </w:r>
    <w:r w:rsidR="00A171D9">
      <w:t xml:space="preserve"> </w:t>
    </w:r>
    <w:r>
      <w:t xml:space="preserve">Ізденуші:      </w:t>
    </w:r>
    <w:r>
      <w:rPr>
        <w:lang w:val="kk-KZ"/>
      </w:rPr>
      <w:t xml:space="preserve">         </w:t>
    </w:r>
    <w:r>
      <w:t xml:space="preserve">     </w:t>
    </w:r>
    <w:r>
      <w:rPr>
        <w:lang w:val="kk-KZ"/>
      </w:rPr>
      <w:t xml:space="preserve">                  </w:t>
    </w:r>
    <w:r>
      <w:t>А.Х. Касымова</w:t>
    </w:r>
  </w:p>
  <w:p w:rsidR="00A74EE5" w:rsidRDefault="00A74EE5" w:rsidP="00A74EE5">
    <w:pPr>
      <w:pStyle w:val="aa"/>
      <w:jc w:val="center"/>
    </w:pPr>
  </w:p>
  <w:p w:rsidR="00A74EE5" w:rsidRPr="00A74EE5" w:rsidRDefault="00A74EE5" w:rsidP="00A74EE5">
    <w:pPr>
      <w:pStyle w:val="aa"/>
      <w:rPr>
        <w:lang w:val="kk-KZ"/>
      </w:rPr>
    </w:pPr>
    <w:r>
      <w:rPr>
        <w:lang w:val="kk-KZ"/>
      </w:rPr>
      <w:t xml:space="preserve">                                                                                    </w:t>
    </w:r>
    <w:r>
      <w:t>Ғалым хатшы</w:t>
    </w:r>
    <w:r>
      <w:rPr>
        <w:lang w:val="kk-KZ"/>
      </w:rPr>
      <w:t>:</w:t>
    </w:r>
    <w:r>
      <w:t xml:space="preserve">    </w:t>
    </w:r>
    <w:r>
      <w:rPr>
        <w:lang w:val="kk-KZ"/>
      </w:rPr>
      <w:t xml:space="preserve">      </w:t>
    </w:r>
    <w:r>
      <w:t xml:space="preserve">      </w:t>
    </w:r>
    <w:r>
      <w:rPr>
        <w:lang w:val="kk-KZ"/>
      </w:rPr>
      <w:t xml:space="preserve">               </w:t>
    </w:r>
    <w:r>
      <w:t>С.М. Баянтасов</w:t>
    </w:r>
    <w:r>
      <w:rPr>
        <w:lang w:val="kk-KZ"/>
      </w:rPr>
      <w:t>а</w:t>
    </w:r>
  </w:p>
  <w:p w:rsidR="00087A25" w:rsidRDefault="00087A25" w:rsidP="00A74EE5">
    <w:pPr>
      <w:pStyle w:val="a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E5" w:rsidRDefault="00A74E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37" w:rsidRDefault="00420937" w:rsidP="00235EA4">
      <w:r>
        <w:separator/>
      </w:r>
    </w:p>
  </w:footnote>
  <w:footnote w:type="continuationSeparator" w:id="0">
    <w:p w:rsidR="00420937" w:rsidRDefault="00420937" w:rsidP="00235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E5" w:rsidRDefault="00A74E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E5" w:rsidRDefault="00A74E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EE5" w:rsidRDefault="00A74E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24C5B"/>
    <w:multiLevelType w:val="multilevel"/>
    <w:tmpl w:val="2724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05303"/>
    <w:multiLevelType w:val="multilevel"/>
    <w:tmpl w:val="9F8C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A4"/>
    <w:rsid w:val="0002139B"/>
    <w:rsid w:val="00041021"/>
    <w:rsid w:val="00054B5E"/>
    <w:rsid w:val="00056FBA"/>
    <w:rsid w:val="00077B8E"/>
    <w:rsid w:val="00087A25"/>
    <w:rsid w:val="000F0A97"/>
    <w:rsid w:val="00133CD1"/>
    <w:rsid w:val="00140475"/>
    <w:rsid w:val="00156A90"/>
    <w:rsid w:val="00172D96"/>
    <w:rsid w:val="00176FF3"/>
    <w:rsid w:val="00210B46"/>
    <w:rsid w:val="002276D1"/>
    <w:rsid w:val="00235EA4"/>
    <w:rsid w:val="00243332"/>
    <w:rsid w:val="002F2E46"/>
    <w:rsid w:val="0032317B"/>
    <w:rsid w:val="00332F30"/>
    <w:rsid w:val="00341126"/>
    <w:rsid w:val="00343925"/>
    <w:rsid w:val="003534CB"/>
    <w:rsid w:val="00367F8A"/>
    <w:rsid w:val="00380CB0"/>
    <w:rsid w:val="00393924"/>
    <w:rsid w:val="003D501F"/>
    <w:rsid w:val="003F3B59"/>
    <w:rsid w:val="00411C75"/>
    <w:rsid w:val="00420937"/>
    <w:rsid w:val="00437A83"/>
    <w:rsid w:val="005313B0"/>
    <w:rsid w:val="00537BF2"/>
    <w:rsid w:val="005737CA"/>
    <w:rsid w:val="00605482"/>
    <w:rsid w:val="0061710D"/>
    <w:rsid w:val="006559C5"/>
    <w:rsid w:val="006948F6"/>
    <w:rsid w:val="006C6E40"/>
    <w:rsid w:val="006E1280"/>
    <w:rsid w:val="00720F42"/>
    <w:rsid w:val="007331D5"/>
    <w:rsid w:val="00810046"/>
    <w:rsid w:val="00832814"/>
    <w:rsid w:val="008C08BE"/>
    <w:rsid w:val="008E5B6F"/>
    <w:rsid w:val="009040E5"/>
    <w:rsid w:val="009D533D"/>
    <w:rsid w:val="009F0241"/>
    <w:rsid w:val="009F7287"/>
    <w:rsid w:val="00A171D9"/>
    <w:rsid w:val="00A623A3"/>
    <w:rsid w:val="00A74EE5"/>
    <w:rsid w:val="00B04D5D"/>
    <w:rsid w:val="00BB0DEB"/>
    <w:rsid w:val="00BD7FF1"/>
    <w:rsid w:val="00C30194"/>
    <w:rsid w:val="00C54BAD"/>
    <w:rsid w:val="00C91B53"/>
    <w:rsid w:val="00CB7F2E"/>
    <w:rsid w:val="00CD0B7E"/>
    <w:rsid w:val="00D14708"/>
    <w:rsid w:val="00D24003"/>
    <w:rsid w:val="00D3545C"/>
    <w:rsid w:val="00D91FF7"/>
    <w:rsid w:val="00DB4F6B"/>
    <w:rsid w:val="00DD6A4D"/>
    <w:rsid w:val="00E01DF9"/>
    <w:rsid w:val="00F40A8F"/>
    <w:rsid w:val="00F40BB5"/>
    <w:rsid w:val="00F56518"/>
    <w:rsid w:val="00F71DC2"/>
    <w:rsid w:val="00FB7BE4"/>
    <w:rsid w:val="00FE6A60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5EA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link w:val="30"/>
    <w:uiPriority w:val="9"/>
    <w:qFormat/>
    <w:rsid w:val="00235E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5E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5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235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35EA4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235E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5EA4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italictext">
    <w:name w:val="italictext"/>
    <w:rsid w:val="00235EA4"/>
  </w:style>
  <w:style w:type="character" w:customStyle="1" w:styleId="typography-modulelvnit">
    <w:name w:val="typography-module__lvnit"/>
    <w:rsid w:val="00235EA4"/>
  </w:style>
  <w:style w:type="character" w:customStyle="1" w:styleId="ng-scope">
    <w:name w:val="ng-scope"/>
    <w:basedOn w:val="a0"/>
    <w:rsid w:val="00235EA4"/>
  </w:style>
  <w:style w:type="paragraph" w:customStyle="1" w:styleId="ng-star-inserted">
    <w:name w:val="ng-star-inserted"/>
    <w:basedOn w:val="a"/>
    <w:rsid w:val="00235EA4"/>
    <w:pPr>
      <w:spacing w:before="100" w:beforeAutospacing="1" w:after="100" w:afterAutospacing="1"/>
    </w:pPr>
  </w:style>
  <w:style w:type="character" w:customStyle="1" w:styleId="authorlinks">
    <w:name w:val="authorlinks"/>
    <w:rsid w:val="00235EA4"/>
  </w:style>
  <w:style w:type="character" w:styleId="a5">
    <w:name w:val="Emphasis"/>
    <w:basedOn w:val="a0"/>
    <w:uiPriority w:val="20"/>
    <w:qFormat/>
    <w:rsid w:val="00235EA4"/>
    <w:rPr>
      <w:i/>
      <w:iCs/>
    </w:rPr>
  </w:style>
  <w:style w:type="paragraph" w:styleId="a6">
    <w:name w:val="No Spacing"/>
    <w:uiPriority w:val="1"/>
    <w:qFormat/>
    <w:rsid w:val="00235EA4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235EA4"/>
    <w:rPr>
      <w:b/>
      <w:bCs/>
    </w:rPr>
  </w:style>
  <w:style w:type="character" w:customStyle="1" w:styleId="prefixtitle">
    <w:name w:val="prefixtitle"/>
    <w:basedOn w:val="a0"/>
    <w:rsid w:val="00235EA4"/>
  </w:style>
  <w:style w:type="paragraph" w:styleId="a8">
    <w:name w:val="header"/>
    <w:basedOn w:val="a"/>
    <w:link w:val="a9"/>
    <w:uiPriority w:val="99"/>
    <w:unhideWhenUsed/>
    <w:rsid w:val="00235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5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35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5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5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st-group-item">
    <w:name w:val="list-group-item"/>
    <w:basedOn w:val="a0"/>
    <w:rsid w:val="00156A90"/>
  </w:style>
  <w:style w:type="character" w:customStyle="1" w:styleId="fontstyle01">
    <w:name w:val="fontstyle01"/>
    <w:basedOn w:val="a0"/>
    <w:rsid w:val="00156A9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74E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4E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5EA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link w:val="30"/>
    <w:uiPriority w:val="9"/>
    <w:qFormat/>
    <w:rsid w:val="00235E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5E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5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235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35EA4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235E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5EA4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italictext">
    <w:name w:val="italictext"/>
    <w:rsid w:val="00235EA4"/>
  </w:style>
  <w:style w:type="character" w:customStyle="1" w:styleId="typography-modulelvnit">
    <w:name w:val="typography-module__lvnit"/>
    <w:rsid w:val="00235EA4"/>
  </w:style>
  <w:style w:type="character" w:customStyle="1" w:styleId="ng-scope">
    <w:name w:val="ng-scope"/>
    <w:basedOn w:val="a0"/>
    <w:rsid w:val="00235EA4"/>
  </w:style>
  <w:style w:type="paragraph" w:customStyle="1" w:styleId="ng-star-inserted">
    <w:name w:val="ng-star-inserted"/>
    <w:basedOn w:val="a"/>
    <w:rsid w:val="00235EA4"/>
    <w:pPr>
      <w:spacing w:before="100" w:beforeAutospacing="1" w:after="100" w:afterAutospacing="1"/>
    </w:pPr>
  </w:style>
  <w:style w:type="character" w:customStyle="1" w:styleId="authorlinks">
    <w:name w:val="authorlinks"/>
    <w:rsid w:val="00235EA4"/>
  </w:style>
  <w:style w:type="character" w:styleId="a5">
    <w:name w:val="Emphasis"/>
    <w:basedOn w:val="a0"/>
    <w:uiPriority w:val="20"/>
    <w:qFormat/>
    <w:rsid w:val="00235EA4"/>
    <w:rPr>
      <w:i/>
      <w:iCs/>
    </w:rPr>
  </w:style>
  <w:style w:type="paragraph" w:styleId="a6">
    <w:name w:val="No Spacing"/>
    <w:uiPriority w:val="1"/>
    <w:qFormat/>
    <w:rsid w:val="00235EA4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235EA4"/>
    <w:rPr>
      <w:b/>
      <w:bCs/>
    </w:rPr>
  </w:style>
  <w:style w:type="character" w:customStyle="1" w:styleId="prefixtitle">
    <w:name w:val="prefixtitle"/>
    <w:basedOn w:val="a0"/>
    <w:rsid w:val="00235EA4"/>
  </w:style>
  <w:style w:type="paragraph" w:styleId="a8">
    <w:name w:val="header"/>
    <w:basedOn w:val="a"/>
    <w:link w:val="a9"/>
    <w:uiPriority w:val="99"/>
    <w:unhideWhenUsed/>
    <w:rsid w:val="00235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5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35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5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5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st-group-item">
    <w:name w:val="list-group-item"/>
    <w:basedOn w:val="a0"/>
    <w:rsid w:val="00156A90"/>
  </w:style>
  <w:style w:type="character" w:customStyle="1" w:styleId="fontstyle01">
    <w:name w:val="fontstyle01"/>
    <w:basedOn w:val="a0"/>
    <w:rsid w:val="00156A9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74E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4E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59787/2413-5488-2024-47-3-87-10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physics-mathematics.kz/index.php/en/archiv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hysics-mathematics.kz/index.php/en/archiv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52167/1609-1817-2024-135-6-223-23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hysics-mathematics.kz/index.php/en/archive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doi.org/10.37943/15emub4283" TargetMode="External"/><Relationship Id="rId14" Type="http://schemas.openxmlformats.org/officeDocument/2006/relationships/hyperlink" Target="https://journals.nauka-nanrk.kz/bulletin-science/article/view/63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DBD3-D842-4A38-9FC1-40ACD982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Akmaral</dc:creator>
  <cp:keywords/>
  <dc:description/>
  <cp:lastModifiedBy>пк</cp:lastModifiedBy>
  <cp:revision>12</cp:revision>
  <cp:lastPrinted>2025-08-15T05:23:00Z</cp:lastPrinted>
  <dcterms:created xsi:type="dcterms:W3CDTF">2025-06-16T06:59:00Z</dcterms:created>
  <dcterms:modified xsi:type="dcterms:W3CDTF">2025-07-15T05:30:00Z</dcterms:modified>
</cp:coreProperties>
</file>