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Tr="00811ABC">
        <w:trPr>
          <w:jc w:val="righ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C27254" w:rsidRPr="00924FD5" w:rsidRDefault="00C27254" w:rsidP="009A049F">
            <w:pPr>
              <w:rPr>
                <w:sz w:val="20"/>
                <w:szCs w:val="20"/>
              </w:rPr>
            </w:pPr>
            <w:r w:rsidRPr="00924FD5">
              <w:rPr>
                <w:sz w:val="20"/>
                <w:szCs w:val="20"/>
              </w:rPr>
              <w:t xml:space="preserve">Приложение </w:t>
            </w:r>
            <w:proofErr w:type="gramStart"/>
            <w:r w:rsidRPr="00924FD5">
              <w:rPr>
                <w:sz w:val="20"/>
                <w:szCs w:val="20"/>
              </w:rPr>
              <w:t>к  приказу</w:t>
            </w:r>
            <w:proofErr w:type="gramEnd"/>
          </w:p>
          <w:p w:rsidR="00C27254" w:rsidRPr="00924FD5" w:rsidRDefault="00C27254" w:rsidP="009A049F">
            <w:pPr>
              <w:rPr>
                <w:sz w:val="20"/>
                <w:szCs w:val="20"/>
              </w:rPr>
            </w:pPr>
          </w:p>
          <w:p w:rsidR="00C27254" w:rsidRPr="00924FD5" w:rsidRDefault="00C27254" w:rsidP="009A049F">
            <w:pPr>
              <w:rPr>
                <w:sz w:val="20"/>
                <w:szCs w:val="20"/>
              </w:rPr>
            </w:pPr>
            <w:r w:rsidRPr="00924FD5">
              <w:rPr>
                <w:sz w:val="20"/>
                <w:szCs w:val="20"/>
              </w:rPr>
              <w:t>Утвержден приказом</w:t>
            </w:r>
          </w:p>
          <w:p w:rsidR="00C27254" w:rsidRPr="00924FD5" w:rsidRDefault="00C27254" w:rsidP="009A049F">
            <w:pPr>
              <w:rPr>
                <w:sz w:val="20"/>
                <w:szCs w:val="20"/>
              </w:rPr>
            </w:pPr>
            <w:r w:rsidRPr="00924FD5">
              <w:rPr>
                <w:sz w:val="20"/>
                <w:szCs w:val="20"/>
              </w:rPr>
              <w:t>Министра образования и науки Республики Казахстан</w:t>
            </w:r>
          </w:p>
          <w:p w:rsidR="002B0FB8" w:rsidRPr="00924FD5" w:rsidRDefault="00C27254" w:rsidP="009A049F">
            <w:pPr>
              <w:rPr>
                <w:i/>
                <w:sz w:val="20"/>
                <w:szCs w:val="20"/>
                <w:lang w:val="kk-KZ"/>
              </w:rPr>
            </w:pPr>
            <w:r w:rsidRPr="00924FD5">
              <w:rPr>
                <w:sz w:val="20"/>
                <w:szCs w:val="20"/>
              </w:rPr>
              <w:t>от 31 марта 2011 года              № 12</w:t>
            </w:r>
            <w:r w:rsidRPr="00924FD5">
              <w:rPr>
                <w:sz w:val="20"/>
                <w:szCs w:val="20"/>
                <w:lang w:val="kk-KZ"/>
              </w:rPr>
              <w:t>8</w:t>
            </w:r>
          </w:p>
        </w:tc>
      </w:tr>
    </w:tbl>
    <w:p w:rsidR="002B791D" w:rsidRDefault="002B791D" w:rsidP="002B791D">
      <w:pPr>
        <w:jc w:val="right"/>
        <w:rPr>
          <w:color w:val="000000"/>
          <w:sz w:val="28"/>
          <w:szCs w:val="28"/>
          <w:lang w:val="kk-KZ"/>
        </w:rPr>
      </w:pPr>
    </w:p>
    <w:p w:rsidR="002B791D" w:rsidRPr="00924FD5" w:rsidRDefault="002B791D" w:rsidP="002B791D">
      <w:pPr>
        <w:jc w:val="right"/>
        <w:rPr>
          <w:color w:val="000000"/>
          <w:sz w:val="20"/>
          <w:szCs w:val="20"/>
        </w:rPr>
      </w:pPr>
      <w:r w:rsidRPr="00924FD5">
        <w:rPr>
          <w:color w:val="000000"/>
          <w:sz w:val="20"/>
          <w:szCs w:val="20"/>
        </w:rPr>
        <w:t>Приложение</w:t>
      </w:r>
      <w:r w:rsidRPr="00924FD5">
        <w:rPr>
          <w:color w:val="000000"/>
          <w:sz w:val="20"/>
          <w:szCs w:val="20"/>
          <w:lang w:val="kk-KZ"/>
        </w:rPr>
        <w:t xml:space="preserve"> 2</w:t>
      </w:r>
      <w:r w:rsidRPr="00924FD5">
        <w:rPr>
          <w:sz w:val="20"/>
          <w:szCs w:val="20"/>
        </w:rPr>
        <w:br/>
      </w:r>
      <w:r w:rsidRPr="00924FD5">
        <w:rPr>
          <w:color w:val="000000"/>
          <w:sz w:val="20"/>
          <w:szCs w:val="20"/>
        </w:rPr>
        <w:t>к Правилам присвоения</w:t>
      </w:r>
      <w:r w:rsidRPr="00924FD5">
        <w:rPr>
          <w:sz w:val="20"/>
          <w:szCs w:val="20"/>
        </w:rPr>
        <w:br/>
      </w:r>
      <w:r w:rsidRPr="00924FD5">
        <w:rPr>
          <w:color w:val="000000"/>
          <w:sz w:val="20"/>
          <w:szCs w:val="20"/>
        </w:rPr>
        <w:t>ученых званий (ассоциированный</w:t>
      </w:r>
      <w:r w:rsidRPr="00924FD5">
        <w:rPr>
          <w:sz w:val="20"/>
          <w:szCs w:val="20"/>
        </w:rPr>
        <w:br/>
      </w:r>
      <w:r w:rsidRPr="00924FD5">
        <w:rPr>
          <w:color w:val="000000"/>
          <w:sz w:val="20"/>
          <w:szCs w:val="20"/>
        </w:rPr>
        <w:t>профессор (доцент), профессор)</w:t>
      </w:r>
    </w:p>
    <w:p w:rsidR="002B791D" w:rsidRPr="00924FD5" w:rsidRDefault="002B791D" w:rsidP="002B791D">
      <w:pPr>
        <w:rPr>
          <w:color w:val="000000"/>
          <w:sz w:val="20"/>
          <w:szCs w:val="20"/>
        </w:rPr>
      </w:pPr>
    </w:p>
    <w:p w:rsidR="002B791D" w:rsidRPr="00924FD5" w:rsidRDefault="002B791D" w:rsidP="002B791D">
      <w:pPr>
        <w:jc w:val="right"/>
        <w:rPr>
          <w:color w:val="000000"/>
          <w:sz w:val="20"/>
          <w:szCs w:val="20"/>
        </w:rPr>
      </w:pPr>
      <w:r w:rsidRPr="00924FD5">
        <w:rPr>
          <w:color w:val="000000"/>
          <w:sz w:val="20"/>
          <w:szCs w:val="20"/>
        </w:rPr>
        <w:t>Форма</w:t>
      </w:r>
    </w:p>
    <w:p w:rsidR="002B791D" w:rsidRDefault="002B791D" w:rsidP="002B79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424ED">
        <w:rPr>
          <w:color w:val="000000"/>
          <w:sz w:val="28"/>
          <w:szCs w:val="28"/>
        </w:rPr>
        <w:t>пис</w:t>
      </w:r>
      <w:r>
        <w:rPr>
          <w:color w:val="000000"/>
          <w:sz w:val="28"/>
          <w:szCs w:val="28"/>
        </w:rPr>
        <w:t>ок</w:t>
      </w:r>
      <w:r w:rsidRPr="006424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публикаций в международных рецензируемых изданиях</w:t>
      </w:r>
    </w:p>
    <w:p w:rsidR="002B791D" w:rsidRDefault="002B791D" w:rsidP="002B79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 претендента</w:t>
      </w:r>
      <w:r w:rsidR="00811ABC">
        <w:rPr>
          <w:color w:val="000000"/>
          <w:sz w:val="28"/>
          <w:szCs w:val="28"/>
        </w:rPr>
        <w:t xml:space="preserve"> </w:t>
      </w:r>
      <w:proofErr w:type="spellStart"/>
      <w:r w:rsidR="00811ABC">
        <w:rPr>
          <w:color w:val="000000"/>
          <w:sz w:val="28"/>
          <w:szCs w:val="28"/>
        </w:rPr>
        <w:t>Ахметалиева</w:t>
      </w:r>
      <w:proofErr w:type="spellEnd"/>
      <w:r w:rsidR="00811ABC">
        <w:rPr>
          <w:color w:val="000000"/>
          <w:sz w:val="28"/>
          <w:szCs w:val="28"/>
        </w:rPr>
        <w:t xml:space="preserve"> </w:t>
      </w:r>
      <w:proofErr w:type="spellStart"/>
      <w:r w:rsidR="00811ABC">
        <w:rPr>
          <w:color w:val="000000"/>
          <w:sz w:val="28"/>
          <w:szCs w:val="28"/>
        </w:rPr>
        <w:t>Алия</w:t>
      </w:r>
      <w:proofErr w:type="spellEnd"/>
      <w:r w:rsidR="00811ABC">
        <w:rPr>
          <w:color w:val="000000"/>
          <w:sz w:val="28"/>
          <w:szCs w:val="28"/>
        </w:rPr>
        <w:t xml:space="preserve"> </w:t>
      </w:r>
      <w:proofErr w:type="spellStart"/>
      <w:r w:rsidR="00811ABC">
        <w:rPr>
          <w:color w:val="000000"/>
          <w:sz w:val="28"/>
          <w:szCs w:val="28"/>
        </w:rPr>
        <w:t>Болатовна</w:t>
      </w:r>
      <w:proofErr w:type="spellEnd"/>
      <w:r>
        <w:rPr>
          <w:color w:val="000000"/>
          <w:sz w:val="28"/>
          <w:szCs w:val="28"/>
        </w:rPr>
        <w:t xml:space="preserve"> _________________</w:t>
      </w:r>
    </w:p>
    <w:p w:rsidR="002B791D" w:rsidRPr="006424ED" w:rsidRDefault="002B791D" w:rsidP="002B79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Идентификаторы автора (если имеются):</w:t>
      </w:r>
    </w:p>
    <w:p w:rsidR="002B791D" w:rsidRPr="00811ABC" w:rsidRDefault="002B791D" w:rsidP="007C6A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Scopus</w:t>
      </w:r>
      <w:r w:rsidRPr="00811A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Author</w:t>
      </w:r>
      <w:r w:rsidRPr="00811A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ID</w:t>
      </w:r>
      <w:r w:rsidRPr="00811ABC">
        <w:rPr>
          <w:color w:val="000000"/>
          <w:sz w:val="28"/>
          <w:szCs w:val="28"/>
        </w:rPr>
        <w:t xml:space="preserve">: </w:t>
      </w:r>
      <w:r w:rsidR="007C6AAB">
        <w:rPr>
          <w:rStyle w:val="typography-modulelvnit"/>
        </w:rPr>
        <w:t>56612048500</w:t>
      </w:r>
    </w:p>
    <w:p w:rsidR="002B791D" w:rsidRPr="00270319" w:rsidRDefault="002B791D" w:rsidP="002B791D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Web</w:t>
      </w:r>
      <w:r w:rsidRPr="00F3152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of Science</w:t>
      </w:r>
      <w:r w:rsidRPr="00F3152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Researcher</w:t>
      </w:r>
      <w:r w:rsidRPr="00F3152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ID</w:t>
      </w:r>
      <w:r w:rsidRPr="00637DD4">
        <w:rPr>
          <w:color w:val="000000"/>
          <w:sz w:val="28"/>
          <w:szCs w:val="28"/>
          <w:lang w:val="en-US"/>
        </w:rPr>
        <w:t>: ____________</w:t>
      </w:r>
    </w:p>
    <w:p w:rsidR="004B6E23" w:rsidRPr="007C6AAB" w:rsidRDefault="002B791D" w:rsidP="002B791D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ORCID</w:t>
      </w:r>
      <w:r w:rsidR="007C6AAB">
        <w:rPr>
          <w:color w:val="000000"/>
          <w:sz w:val="28"/>
          <w:szCs w:val="28"/>
          <w:lang w:val="en-US"/>
        </w:rPr>
        <w:t xml:space="preserve">: </w:t>
      </w:r>
      <w:r w:rsidR="007C6AAB" w:rsidRPr="007C6AAB">
        <w:rPr>
          <w:color w:val="000000"/>
          <w:sz w:val="28"/>
          <w:szCs w:val="28"/>
          <w:lang w:val="en-US"/>
        </w:rPr>
        <w:t>0000-0003-1788-8336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813"/>
        <w:gridCol w:w="1113"/>
        <w:gridCol w:w="4531"/>
        <w:gridCol w:w="1113"/>
        <w:gridCol w:w="1045"/>
        <w:gridCol w:w="1636"/>
        <w:gridCol w:w="1486"/>
        <w:gridCol w:w="1595"/>
      </w:tblGrid>
      <w:tr w:rsidR="00394771" w:rsidRPr="00FF6F56" w:rsidTr="00080451">
        <w:tc>
          <w:tcPr>
            <w:tcW w:w="0" w:type="auto"/>
            <w:vAlign w:val="center"/>
          </w:tcPr>
          <w:p w:rsidR="002B791D" w:rsidRPr="00FF6F56" w:rsidRDefault="002B791D" w:rsidP="006000BC">
            <w:pPr>
              <w:jc w:val="center"/>
              <w:rPr>
                <w:color w:val="000000"/>
                <w:sz w:val="18"/>
                <w:szCs w:val="18"/>
              </w:rPr>
            </w:pPr>
            <w:r w:rsidRPr="00FF6F56">
              <w:rPr>
                <w:color w:val="000000"/>
                <w:sz w:val="18"/>
                <w:szCs w:val="18"/>
              </w:rPr>
              <w:t>№</w:t>
            </w:r>
          </w:p>
          <w:p w:rsidR="002B791D" w:rsidRPr="00FF6F56" w:rsidRDefault="002B791D" w:rsidP="006000BC">
            <w:pPr>
              <w:jc w:val="center"/>
              <w:rPr>
                <w:color w:val="000000"/>
                <w:sz w:val="18"/>
                <w:szCs w:val="18"/>
              </w:rPr>
            </w:pPr>
            <w:r w:rsidRPr="00FF6F56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vAlign w:val="center"/>
          </w:tcPr>
          <w:p w:rsidR="002B791D" w:rsidRPr="00FF6F56" w:rsidRDefault="002B791D" w:rsidP="006000BC">
            <w:pPr>
              <w:jc w:val="center"/>
              <w:rPr>
                <w:color w:val="000000"/>
                <w:sz w:val="18"/>
                <w:szCs w:val="18"/>
              </w:rPr>
            </w:pPr>
            <w:r w:rsidRPr="00FF6F56">
              <w:rPr>
                <w:color w:val="000000"/>
                <w:sz w:val="18"/>
                <w:szCs w:val="18"/>
              </w:rPr>
              <w:t>Название публикации</w:t>
            </w:r>
          </w:p>
        </w:tc>
        <w:tc>
          <w:tcPr>
            <w:tcW w:w="0" w:type="auto"/>
            <w:vAlign w:val="center"/>
          </w:tcPr>
          <w:p w:rsidR="002B791D" w:rsidRPr="00FF6F56" w:rsidRDefault="002B791D" w:rsidP="006000BC">
            <w:pPr>
              <w:jc w:val="center"/>
              <w:rPr>
                <w:color w:val="000000"/>
                <w:sz w:val="18"/>
                <w:szCs w:val="18"/>
              </w:rPr>
            </w:pPr>
            <w:r w:rsidRPr="00FF6F56">
              <w:rPr>
                <w:color w:val="000000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0" w:type="auto"/>
            <w:vAlign w:val="center"/>
          </w:tcPr>
          <w:p w:rsidR="002B791D" w:rsidRPr="00FF6F56" w:rsidRDefault="002B791D" w:rsidP="006000BC">
            <w:pPr>
              <w:jc w:val="center"/>
              <w:rPr>
                <w:color w:val="000000"/>
                <w:sz w:val="18"/>
                <w:szCs w:val="18"/>
              </w:rPr>
            </w:pPr>
            <w:r w:rsidRPr="00FF6F56">
              <w:rPr>
                <w:sz w:val="18"/>
                <w:szCs w:val="18"/>
              </w:rPr>
              <w:t>Наименование журнала, год публикации</w:t>
            </w:r>
            <w:r w:rsidRPr="00FF6F56">
              <w:rPr>
                <w:sz w:val="18"/>
                <w:szCs w:val="18"/>
                <w:lang w:val="kk-KZ"/>
              </w:rPr>
              <w:t xml:space="preserve"> </w:t>
            </w:r>
            <w:r w:rsidRPr="00FF6F56">
              <w:rPr>
                <w:sz w:val="18"/>
                <w:szCs w:val="18"/>
              </w:rPr>
              <w:t>(согласно базам данных), DOI</w:t>
            </w:r>
          </w:p>
        </w:tc>
        <w:tc>
          <w:tcPr>
            <w:tcW w:w="0" w:type="auto"/>
            <w:vAlign w:val="center"/>
          </w:tcPr>
          <w:p w:rsidR="002B791D" w:rsidRPr="00FF6F56" w:rsidRDefault="002B791D" w:rsidP="006000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6F56">
              <w:rPr>
                <w:color w:val="000000"/>
                <w:sz w:val="18"/>
                <w:szCs w:val="18"/>
              </w:rPr>
              <w:t>Импакт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 xml:space="preserve">-фактор журнала, квартиль и область науки* по данным 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Journal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Citation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Reports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Жорнал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Цитэйшэн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Репортс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0" w:type="auto"/>
          </w:tcPr>
          <w:p w:rsidR="002B791D" w:rsidRPr="00FF6F56" w:rsidRDefault="002B791D" w:rsidP="006000BC">
            <w:pPr>
              <w:jc w:val="center"/>
              <w:rPr>
                <w:color w:val="000000"/>
                <w:sz w:val="18"/>
                <w:szCs w:val="18"/>
              </w:rPr>
            </w:pPr>
            <w:r w:rsidRPr="00FF6F56">
              <w:rPr>
                <w:color w:val="000000"/>
                <w:sz w:val="18"/>
                <w:szCs w:val="18"/>
              </w:rPr>
              <w:t xml:space="preserve">Индекс в базе данных </w:t>
            </w:r>
            <w:r w:rsidRPr="00FF6F56">
              <w:rPr>
                <w:color w:val="000000"/>
                <w:sz w:val="18"/>
                <w:szCs w:val="18"/>
                <w:lang w:val="en-US"/>
              </w:rPr>
              <w:t>Web</w:t>
            </w:r>
            <w:r w:rsidRPr="00FF6F56">
              <w:rPr>
                <w:color w:val="000000"/>
                <w:sz w:val="18"/>
                <w:szCs w:val="18"/>
              </w:rPr>
              <w:t xml:space="preserve"> </w:t>
            </w:r>
            <w:r w:rsidRPr="00FF6F56">
              <w:rPr>
                <w:color w:val="000000"/>
                <w:sz w:val="18"/>
                <w:szCs w:val="18"/>
                <w:lang w:val="en-US"/>
              </w:rPr>
              <w:t>of</w:t>
            </w:r>
            <w:r w:rsidRPr="00FF6F56">
              <w:rPr>
                <w:color w:val="000000"/>
                <w:sz w:val="18"/>
                <w:szCs w:val="18"/>
              </w:rPr>
              <w:t xml:space="preserve"> </w:t>
            </w:r>
            <w:r w:rsidRPr="00FF6F56">
              <w:rPr>
                <w:color w:val="000000"/>
                <w:sz w:val="18"/>
                <w:szCs w:val="18"/>
                <w:lang w:val="en-US"/>
              </w:rPr>
              <w:t>Science</w:t>
            </w:r>
            <w:r w:rsidRPr="00FF6F56">
              <w:rPr>
                <w:color w:val="000000"/>
                <w:sz w:val="18"/>
                <w:szCs w:val="18"/>
              </w:rPr>
              <w:t xml:space="preserve"> </w:t>
            </w:r>
            <w:r w:rsidRPr="00FF6F56">
              <w:rPr>
                <w:color w:val="000000"/>
                <w:sz w:val="18"/>
                <w:szCs w:val="18"/>
                <w:lang w:val="en-US"/>
              </w:rPr>
              <w:t>Core</w:t>
            </w:r>
            <w:r w:rsidRPr="00FF6F56">
              <w:rPr>
                <w:color w:val="000000"/>
                <w:sz w:val="18"/>
                <w:szCs w:val="18"/>
              </w:rPr>
              <w:t xml:space="preserve"> </w:t>
            </w:r>
            <w:r w:rsidRPr="00FF6F56">
              <w:rPr>
                <w:color w:val="000000"/>
                <w:sz w:val="18"/>
                <w:szCs w:val="18"/>
                <w:lang w:val="en-US"/>
              </w:rPr>
              <w:t>Collection</w:t>
            </w:r>
            <w:r w:rsidRPr="00FF6F56">
              <w:rPr>
                <w:color w:val="000000"/>
                <w:sz w:val="18"/>
                <w:szCs w:val="18"/>
              </w:rPr>
              <w:t xml:space="preserve"> (Веб оф 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Сайенс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 xml:space="preserve"> Кор 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Коллекшн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:rsidR="002B791D" w:rsidRPr="00FF6F56" w:rsidRDefault="002B791D" w:rsidP="006000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6F56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СайтСкор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 xml:space="preserve">) журнала, 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процентиль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 xml:space="preserve"> и область науки* по данным 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Scopus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F6F56">
              <w:rPr>
                <w:color w:val="000000"/>
                <w:sz w:val="18"/>
                <w:szCs w:val="18"/>
              </w:rPr>
              <w:t>Скопус</w:t>
            </w:r>
            <w:proofErr w:type="spellEnd"/>
            <w:r w:rsidRPr="00FF6F56">
              <w:rPr>
                <w:color w:val="000000"/>
                <w:sz w:val="18"/>
                <w:szCs w:val="18"/>
              </w:rPr>
              <w:t>) за год публикации</w:t>
            </w:r>
          </w:p>
          <w:p w:rsidR="002B791D" w:rsidRPr="00FF6F56" w:rsidRDefault="002B791D" w:rsidP="006000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B791D" w:rsidRPr="00FF6F56" w:rsidRDefault="002B791D" w:rsidP="006000BC">
            <w:pPr>
              <w:jc w:val="center"/>
              <w:rPr>
                <w:sz w:val="18"/>
                <w:szCs w:val="18"/>
              </w:rPr>
            </w:pPr>
            <w:r w:rsidRPr="00FF6F56">
              <w:rPr>
                <w:color w:val="000000"/>
                <w:sz w:val="18"/>
                <w:szCs w:val="18"/>
              </w:rPr>
              <w:t>ФИО авторов (подчеркнуть ФИО претендента)</w:t>
            </w:r>
          </w:p>
          <w:p w:rsidR="002B791D" w:rsidRPr="00FF6F56" w:rsidRDefault="002B791D" w:rsidP="006000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B791D" w:rsidRPr="00FF6F56" w:rsidRDefault="002B791D" w:rsidP="006000BC">
            <w:pPr>
              <w:jc w:val="center"/>
              <w:rPr>
                <w:color w:val="000000"/>
                <w:sz w:val="18"/>
                <w:szCs w:val="18"/>
              </w:rPr>
            </w:pPr>
            <w:r w:rsidRPr="00FF6F56">
              <w:rPr>
                <w:color w:val="000000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394771" w:rsidRPr="00F60340" w:rsidTr="00080451">
        <w:tc>
          <w:tcPr>
            <w:tcW w:w="0" w:type="auto"/>
            <w:vAlign w:val="center"/>
          </w:tcPr>
          <w:p w:rsidR="006000BC" w:rsidRPr="00C941FD" w:rsidRDefault="00C941FD" w:rsidP="006000B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000BC" w:rsidRPr="00FF6F56" w:rsidRDefault="006000BC" w:rsidP="006000BC">
            <w:pPr>
              <w:rPr>
                <w:sz w:val="18"/>
                <w:szCs w:val="18"/>
                <w:lang w:val="en-US"/>
              </w:rPr>
            </w:pPr>
            <w:r w:rsidRPr="00FF6F56">
              <w:rPr>
                <w:rFonts w:eastAsia="Calibri"/>
                <w:sz w:val="18"/>
                <w:szCs w:val="18"/>
                <w:lang w:val="en-US"/>
              </w:rPr>
              <w:t xml:space="preserve">CLINICAL, PHYSIOLOGICAL AND REPRODUCTIVE CHARACTERISTICS OF CATTLE </w:t>
            </w:r>
          </w:p>
        </w:tc>
        <w:tc>
          <w:tcPr>
            <w:tcW w:w="0" w:type="auto"/>
          </w:tcPr>
          <w:p w:rsidR="006000BC" w:rsidRDefault="006000BC" w:rsidP="006000BC">
            <w:r w:rsidRPr="00427434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0" w:type="auto"/>
            <w:shd w:val="clear" w:color="auto" w:fill="auto"/>
          </w:tcPr>
          <w:p w:rsidR="006000BC" w:rsidRPr="006000BC" w:rsidRDefault="006000BC" w:rsidP="006000BC">
            <w:pPr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000BC">
              <w:rPr>
                <w:sz w:val="20"/>
                <w:szCs w:val="20"/>
                <w:lang w:val="en-US"/>
              </w:rPr>
              <w:t xml:space="preserve">International Journal of Mechanical Engineering and Technology. - 2018. Is. 11. Vol. 9. - </w:t>
            </w:r>
            <w:r w:rsidRPr="006000BC">
              <w:rPr>
                <w:sz w:val="20"/>
                <w:szCs w:val="20"/>
              </w:rPr>
              <w:t>Р</w:t>
            </w:r>
            <w:r w:rsidRPr="006000BC">
              <w:rPr>
                <w:sz w:val="20"/>
                <w:szCs w:val="20"/>
                <w:lang w:val="en-US"/>
              </w:rPr>
              <w:t>. 1992-1996</w:t>
            </w:r>
            <w:r w:rsidRPr="006000BC">
              <w:rPr>
                <w:sz w:val="20"/>
                <w:szCs w:val="20"/>
                <w:lang w:val="kk-KZ"/>
              </w:rPr>
              <w:t xml:space="preserve">. </w:t>
            </w:r>
            <w:r w:rsidRPr="006000BC">
              <w:rPr>
                <w:rFonts w:eastAsia="Calibri"/>
                <w:sz w:val="20"/>
                <w:szCs w:val="20"/>
                <w:lang w:val="en-US"/>
              </w:rPr>
              <w:t>ISSN 0976-6340</w:t>
            </w:r>
          </w:p>
          <w:p w:rsidR="006000BC" w:rsidRPr="006000BC" w:rsidRDefault="006000BC" w:rsidP="006000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000BC" w:rsidRPr="00FF6F56" w:rsidRDefault="006000BC" w:rsidP="006000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000BC" w:rsidRPr="00FF6F56" w:rsidRDefault="006000BC" w:rsidP="006000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B0402" w:rsidRPr="00394771" w:rsidRDefault="00F676A4" w:rsidP="003B04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94771">
              <w:rPr>
                <w:color w:val="000000"/>
                <w:sz w:val="20"/>
                <w:szCs w:val="20"/>
                <w:lang w:val="en-US"/>
              </w:rPr>
              <w:t>CiteScore</w:t>
            </w:r>
            <w:r w:rsidR="00A65D5C" w:rsidRPr="00394771">
              <w:rPr>
                <w:color w:val="000000"/>
                <w:sz w:val="20"/>
                <w:szCs w:val="20"/>
                <w:lang w:val="en-US"/>
              </w:rPr>
              <w:t xml:space="preserve">-1,2; </w:t>
            </w:r>
            <w:r w:rsidR="003B0402" w:rsidRPr="00394771">
              <w:rPr>
                <w:sz w:val="20"/>
                <w:szCs w:val="20"/>
                <w:lang w:val="kk-KZ"/>
              </w:rPr>
              <w:t>Процентиль 56;</w:t>
            </w:r>
          </w:p>
          <w:p w:rsidR="006000BC" w:rsidRPr="00394771" w:rsidRDefault="00A65D5C" w:rsidP="006000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94771">
              <w:rPr>
                <w:color w:val="000000"/>
                <w:sz w:val="20"/>
                <w:szCs w:val="20"/>
                <w:lang w:val="en-US"/>
              </w:rPr>
              <w:t>Industrial and Manufacturing Engineering</w:t>
            </w:r>
          </w:p>
        </w:tc>
        <w:tc>
          <w:tcPr>
            <w:tcW w:w="0" w:type="auto"/>
            <w:shd w:val="clear" w:color="auto" w:fill="auto"/>
          </w:tcPr>
          <w:p w:rsidR="006000BC" w:rsidRPr="00FF6F56" w:rsidRDefault="006000BC" w:rsidP="00F60340">
            <w:pPr>
              <w:rPr>
                <w:sz w:val="18"/>
                <w:szCs w:val="18"/>
                <w:lang w:val="en-US"/>
              </w:rPr>
            </w:pPr>
            <w:r w:rsidRPr="00FF6F56">
              <w:rPr>
                <w:rFonts w:eastAsia="Calibri"/>
                <w:sz w:val="18"/>
                <w:szCs w:val="18"/>
                <w:lang w:val="en-US"/>
              </w:rPr>
              <w:t>E.G.</w:t>
            </w:r>
            <w:r w:rsidRPr="00FF6F56">
              <w:rPr>
                <w:rFonts w:eastAsia="Calibri"/>
                <w:sz w:val="18"/>
                <w:szCs w:val="18"/>
                <w:lang w:val="kk-KZ"/>
              </w:rPr>
              <w:t xml:space="preserve">Nasambayev, K.K. Bozimov, </w:t>
            </w:r>
            <w:r w:rsidR="00F60340" w:rsidRPr="000E5750">
              <w:rPr>
                <w:sz w:val="18"/>
                <w:szCs w:val="18"/>
                <w:u w:val="single"/>
                <w:lang w:val="en-US"/>
              </w:rPr>
              <w:t>A. B.</w:t>
            </w:r>
            <w:r w:rsidR="00F6034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60340" w:rsidRPr="000E5750">
              <w:rPr>
                <w:sz w:val="18"/>
                <w:szCs w:val="18"/>
                <w:u w:val="single"/>
                <w:lang w:val="en-US"/>
              </w:rPr>
              <w:t>Akhmetalieva</w:t>
            </w:r>
            <w:proofErr w:type="spellEnd"/>
            <w:r w:rsidR="00F60340" w:rsidRPr="000E5750">
              <w:rPr>
                <w:sz w:val="18"/>
                <w:szCs w:val="18"/>
                <w:u w:val="single"/>
                <w:lang w:val="en-US"/>
              </w:rPr>
              <w:t xml:space="preserve">,  </w:t>
            </w:r>
            <w:r w:rsidRPr="000E5750">
              <w:rPr>
                <w:rFonts w:eastAsia="Calibri"/>
                <w:sz w:val="18"/>
                <w:szCs w:val="18"/>
                <w:lang w:val="kk-KZ"/>
              </w:rPr>
              <w:t>A.E.</w:t>
            </w:r>
            <w:r w:rsidRPr="00FF6F56">
              <w:rPr>
                <w:rFonts w:eastAsia="Calibri"/>
                <w:sz w:val="18"/>
                <w:szCs w:val="18"/>
                <w:lang w:val="kk-KZ"/>
              </w:rPr>
              <w:t xml:space="preserve"> Nugmanova, </w:t>
            </w:r>
            <w:r w:rsidRPr="00FF6F56">
              <w:rPr>
                <w:rFonts w:eastAsia="Calibri"/>
                <w:sz w:val="18"/>
                <w:szCs w:val="18"/>
                <w:lang w:val="kk-KZ"/>
              </w:rPr>
              <w:lastRenderedPageBreak/>
              <w:t>A.K. Zhumayeva, D.A. Duimbayev</w:t>
            </w:r>
          </w:p>
        </w:tc>
        <w:tc>
          <w:tcPr>
            <w:tcW w:w="0" w:type="auto"/>
            <w:vAlign w:val="center"/>
          </w:tcPr>
          <w:p w:rsidR="006000BC" w:rsidRPr="00FF6F56" w:rsidRDefault="006000BC" w:rsidP="006000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6F56">
              <w:rPr>
                <w:color w:val="000000"/>
                <w:sz w:val="18"/>
                <w:szCs w:val="18"/>
              </w:rPr>
              <w:lastRenderedPageBreak/>
              <w:t>соавтор</w:t>
            </w:r>
          </w:p>
        </w:tc>
      </w:tr>
      <w:tr w:rsidR="00394771" w:rsidRPr="00FF6F56" w:rsidTr="00080451">
        <w:tc>
          <w:tcPr>
            <w:tcW w:w="0" w:type="auto"/>
            <w:vAlign w:val="center"/>
          </w:tcPr>
          <w:p w:rsidR="006000BC" w:rsidRPr="00C941FD" w:rsidRDefault="00C941FD" w:rsidP="006000B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0" w:type="auto"/>
          </w:tcPr>
          <w:p w:rsidR="006000BC" w:rsidRPr="00FF6F56" w:rsidRDefault="006000BC" w:rsidP="006000BC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F6F56">
              <w:rPr>
                <w:bCs/>
                <w:sz w:val="18"/>
                <w:szCs w:val="18"/>
                <w:lang w:val="en-US"/>
              </w:rPr>
              <w:t>The combined effects</w:t>
            </w:r>
            <w:r w:rsidRPr="00FF6F56">
              <w:rPr>
                <w:sz w:val="18"/>
                <w:szCs w:val="18"/>
                <w:lang w:val="en-US"/>
              </w:rPr>
              <w:t xml:space="preserve"> of temperature and relative humidity parameters on the reproduction of </w:t>
            </w:r>
            <w:proofErr w:type="spellStart"/>
            <w:r w:rsidRPr="00FF6F56">
              <w:rPr>
                <w:sz w:val="18"/>
                <w:szCs w:val="18"/>
                <w:lang w:val="en-US"/>
              </w:rPr>
              <w:t>Stomoxys</w:t>
            </w:r>
            <w:proofErr w:type="spellEnd"/>
            <w:r w:rsidRPr="00FF6F56">
              <w:rPr>
                <w:sz w:val="18"/>
                <w:szCs w:val="18"/>
                <w:lang w:val="en-US"/>
              </w:rPr>
              <w:t xml:space="preserve"> species in a laboratory setting</w:t>
            </w:r>
          </w:p>
        </w:tc>
        <w:tc>
          <w:tcPr>
            <w:tcW w:w="0" w:type="auto"/>
          </w:tcPr>
          <w:p w:rsidR="006000BC" w:rsidRDefault="006000BC" w:rsidP="006000BC">
            <w:r w:rsidRPr="00E07264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0" w:type="auto"/>
          </w:tcPr>
          <w:p w:rsidR="00394771" w:rsidRPr="00394771" w:rsidRDefault="006000BC" w:rsidP="00394771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/>
                <w:color w:val="606060"/>
                <w:sz w:val="20"/>
                <w:szCs w:val="20"/>
                <w:lang w:val="en-US"/>
              </w:rPr>
            </w:pPr>
            <w:r w:rsidRPr="006000BC">
              <w:rPr>
                <w:sz w:val="20"/>
                <w:szCs w:val="20"/>
                <w:lang w:val="kk-KZ"/>
              </w:rPr>
              <w:t>PLoS ONE. - 2020. - Vol. 15. Iss. 12 . - Р. 1-10</w:t>
            </w:r>
            <w:r w:rsidRPr="006000BC">
              <w:rPr>
                <w:sz w:val="20"/>
                <w:szCs w:val="20"/>
                <w:lang w:val="en-US"/>
              </w:rPr>
              <w:t>.</w:t>
            </w:r>
            <w:r w:rsidRPr="006000BC">
              <w:rPr>
                <w:sz w:val="20"/>
                <w:szCs w:val="20"/>
                <w:lang w:val="kk-KZ"/>
              </w:rPr>
              <w:t>1932-6203</w:t>
            </w:r>
            <w:r w:rsidR="00394771" w:rsidRPr="00394771">
              <w:rPr>
                <w:rFonts w:ascii="Helvetica" w:hAnsi="Helvetica"/>
                <w:color w:val="606060"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="00394771" w:rsidRPr="00394771">
                <w:rPr>
                  <w:rFonts w:ascii="Helvetica" w:hAnsi="Helvetica"/>
                  <w:color w:val="202020"/>
                  <w:sz w:val="20"/>
                  <w:szCs w:val="20"/>
                  <w:u w:val="single"/>
                  <w:lang w:val="en-US"/>
                </w:rPr>
                <w:t>https://doi.org/10.1371/journal.pone.0242794</w:t>
              </w:r>
            </w:hyperlink>
          </w:p>
          <w:p w:rsidR="006000BC" w:rsidRPr="00394771" w:rsidRDefault="006000BC" w:rsidP="006000B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5164F" w:rsidRPr="00FF6F56" w:rsidRDefault="0035164F" w:rsidP="0035164F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F6F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IF: </w:t>
            </w:r>
            <w:r w:rsidRPr="00FF6F56">
              <w:rPr>
                <w:rFonts w:ascii="Times New Roman" w:hAnsi="Times New Roman"/>
                <w:sz w:val="18"/>
                <w:szCs w:val="18"/>
                <w:lang w:val="kk-KZ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FF6F5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F6F56"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</w:p>
          <w:p w:rsidR="006000BC" w:rsidRPr="00FF6F56" w:rsidRDefault="0035164F" w:rsidP="003516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6F56">
              <w:rPr>
                <w:sz w:val="18"/>
                <w:szCs w:val="18"/>
                <w:lang w:val="en-US"/>
              </w:rPr>
              <w:t>Q 1</w:t>
            </w:r>
          </w:p>
        </w:tc>
        <w:tc>
          <w:tcPr>
            <w:tcW w:w="0" w:type="auto"/>
          </w:tcPr>
          <w:p w:rsidR="006000BC" w:rsidRPr="0035164F" w:rsidRDefault="0035164F" w:rsidP="00AA3A5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SCIE</w:t>
            </w:r>
          </w:p>
        </w:tc>
        <w:tc>
          <w:tcPr>
            <w:tcW w:w="0" w:type="auto"/>
            <w:vAlign w:val="center"/>
          </w:tcPr>
          <w:p w:rsidR="00676D9A" w:rsidRPr="00394771" w:rsidRDefault="00676D9A" w:rsidP="00676D9A">
            <w:pPr>
              <w:pStyle w:val="ab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94771">
              <w:rPr>
                <w:rFonts w:ascii="Times New Roman" w:hAnsi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94771">
              <w:rPr>
                <w:rFonts w:ascii="Times New Roman" w:hAnsi="Times New Roman"/>
                <w:sz w:val="20"/>
                <w:szCs w:val="20"/>
                <w:lang w:val="kk-KZ"/>
              </w:rPr>
              <w:t>5.2 (2019)</w:t>
            </w:r>
          </w:p>
          <w:p w:rsidR="00676D9A" w:rsidRPr="00394771" w:rsidRDefault="00676D9A" w:rsidP="00676D9A">
            <w:pPr>
              <w:pStyle w:val="ab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394771">
              <w:rPr>
                <w:rFonts w:ascii="Times New Roman" w:hAnsi="Times New Roman"/>
                <w:sz w:val="20"/>
                <w:szCs w:val="20"/>
                <w:lang w:val="en-US"/>
              </w:rPr>
              <w:t>SJR </w:t>
            </w:r>
            <w:r w:rsidRPr="003947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1.023</w:t>
            </w:r>
            <w:proofErr w:type="gramEnd"/>
            <w:r w:rsidRPr="003947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(2019)</w:t>
            </w:r>
          </w:p>
          <w:p w:rsidR="00676D9A" w:rsidRPr="00394771" w:rsidRDefault="00676D9A" w:rsidP="00676D9A">
            <w:pPr>
              <w:pStyle w:val="ab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94771">
              <w:rPr>
                <w:rFonts w:ascii="Times New Roman" w:hAnsi="Times New Roman"/>
                <w:sz w:val="20"/>
                <w:szCs w:val="20"/>
                <w:lang w:val="en-US"/>
              </w:rPr>
              <w:t>SNIP </w:t>
            </w:r>
            <w:r w:rsidRPr="00394771">
              <w:rPr>
                <w:rFonts w:ascii="Times New Roman" w:hAnsi="Times New Roman"/>
                <w:sz w:val="20"/>
                <w:szCs w:val="20"/>
                <w:lang w:val="kk-KZ"/>
              </w:rPr>
              <w:t>1.205 (2019)</w:t>
            </w:r>
            <w:r w:rsidR="003C606F" w:rsidRPr="003A506B"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3C606F" w:rsidRPr="003A506B">
              <w:rPr>
                <w:rFonts w:ascii="Times New Roman" w:hAnsi="Times New Roman"/>
                <w:color w:val="323232"/>
                <w:sz w:val="21"/>
                <w:szCs w:val="21"/>
                <w:shd w:val="clear" w:color="auto" w:fill="FFFFFF"/>
                <w:lang w:val="en-US"/>
              </w:rPr>
              <w:t>Multidisciplinary</w:t>
            </w:r>
          </w:p>
          <w:p w:rsidR="00676D9A" w:rsidRPr="00394771" w:rsidRDefault="00676D9A" w:rsidP="00676D9A">
            <w:pPr>
              <w:pStyle w:val="ab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94771">
              <w:rPr>
                <w:rFonts w:ascii="Times New Roman" w:hAnsi="Times New Roman"/>
                <w:sz w:val="20"/>
                <w:szCs w:val="20"/>
                <w:lang w:val="kk-KZ"/>
              </w:rPr>
              <w:t>Процентиль 91</w:t>
            </w:r>
          </w:p>
          <w:p w:rsidR="006000BC" w:rsidRPr="00394771" w:rsidRDefault="00676D9A" w:rsidP="00676D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94771">
              <w:rPr>
                <w:sz w:val="20"/>
                <w:szCs w:val="20"/>
                <w:lang w:val="en-US"/>
              </w:rPr>
              <w:t>Q 1</w:t>
            </w:r>
          </w:p>
        </w:tc>
        <w:tc>
          <w:tcPr>
            <w:tcW w:w="0" w:type="auto"/>
          </w:tcPr>
          <w:p w:rsidR="006000BC" w:rsidRPr="00FF6F56" w:rsidRDefault="006000BC" w:rsidP="006000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kk-KZ"/>
              </w:rPr>
            </w:pPr>
            <w:r w:rsidRPr="00FF6F56">
              <w:rPr>
                <w:sz w:val="18"/>
                <w:szCs w:val="18"/>
                <w:lang w:val="kk-KZ"/>
              </w:rPr>
              <w:t xml:space="preserve">Issimov A., Taylor D. B., Zhugunissov K., Kutumbetov L., Zhanabayev A., Kazhgaliyev N., </w:t>
            </w:r>
            <w:r w:rsidRPr="000E5750">
              <w:rPr>
                <w:sz w:val="18"/>
                <w:szCs w:val="18"/>
                <w:u w:val="single"/>
                <w:lang w:val="kk-KZ"/>
              </w:rPr>
              <w:t>Akhmetaliyeva A.,</w:t>
            </w:r>
            <w:r w:rsidRPr="00FF6F56">
              <w:rPr>
                <w:sz w:val="18"/>
                <w:szCs w:val="18"/>
                <w:lang w:val="kk-KZ"/>
              </w:rPr>
              <w:t xml:space="preserve"> Nurgaliyev B., Shalmenov M., Absatirov G., Dushayeva L., White P. J. </w:t>
            </w:r>
          </w:p>
        </w:tc>
        <w:tc>
          <w:tcPr>
            <w:tcW w:w="0" w:type="auto"/>
            <w:vAlign w:val="center"/>
          </w:tcPr>
          <w:p w:rsidR="006000BC" w:rsidRPr="00FF6F56" w:rsidRDefault="006000BC" w:rsidP="006000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соавтор</w:t>
            </w:r>
          </w:p>
        </w:tc>
      </w:tr>
      <w:tr w:rsidR="00211414" w:rsidRPr="00FF6F56" w:rsidTr="00080451">
        <w:tc>
          <w:tcPr>
            <w:tcW w:w="0" w:type="auto"/>
            <w:vAlign w:val="center"/>
          </w:tcPr>
          <w:p w:rsidR="00211414" w:rsidRPr="00C941FD" w:rsidRDefault="00C941FD" w:rsidP="0021141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0" w:type="auto"/>
          </w:tcPr>
          <w:p w:rsidR="00211414" w:rsidRPr="00FF6F56" w:rsidRDefault="00211414" w:rsidP="00211414">
            <w:pPr>
              <w:jc w:val="both"/>
              <w:rPr>
                <w:sz w:val="18"/>
                <w:szCs w:val="18"/>
                <w:lang w:val="en-US"/>
              </w:rPr>
            </w:pPr>
            <w:r w:rsidRPr="00FF6F56">
              <w:rPr>
                <w:bCs/>
                <w:sz w:val="18"/>
                <w:szCs w:val="18"/>
                <w:lang w:val="en-US"/>
              </w:rPr>
              <w:t>Improving the DNA</w:t>
            </w:r>
            <w:r w:rsidRPr="00FF6F56">
              <w:rPr>
                <w:sz w:val="18"/>
                <w:szCs w:val="18"/>
                <w:lang w:val="en-US"/>
              </w:rPr>
              <w:t xml:space="preserve"> database of genotypes using SNP markers for locally bred cattle in Kazakhstan</w:t>
            </w:r>
          </w:p>
        </w:tc>
        <w:tc>
          <w:tcPr>
            <w:tcW w:w="0" w:type="auto"/>
            <w:vAlign w:val="center"/>
          </w:tcPr>
          <w:p w:rsidR="00211414" w:rsidRPr="00FF6F56" w:rsidRDefault="00211414" w:rsidP="00211414">
            <w:pPr>
              <w:rPr>
                <w:color w:val="000000"/>
                <w:sz w:val="18"/>
                <w:szCs w:val="18"/>
              </w:rPr>
            </w:pPr>
            <w:r w:rsidRPr="00FF6F56">
              <w:rPr>
                <w:color w:val="000000"/>
                <w:sz w:val="18"/>
                <w:szCs w:val="18"/>
              </w:rPr>
              <w:t>обзор</w:t>
            </w:r>
          </w:p>
        </w:tc>
        <w:tc>
          <w:tcPr>
            <w:tcW w:w="0" w:type="auto"/>
          </w:tcPr>
          <w:p w:rsidR="00211414" w:rsidRPr="003D6255" w:rsidRDefault="00211414" w:rsidP="00211414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000BC">
              <w:rPr>
                <w:sz w:val="20"/>
                <w:szCs w:val="20"/>
                <w:lang w:val="en-US"/>
              </w:rPr>
              <w:t xml:space="preserve">JOURNAL OF ANIMAL SCIENCE. - 2020. - </w:t>
            </w:r>
            <w:r w:rsidRPr="006000BC">
              <w:rPr>
                <w:sz w:val="20"/>
                <w:szCs w:val="20"/>
              </w:rPr>
              <w:t>Т</w:t>
            </w:r>
            <w:r w:rsidRPr="006000BC">
              <w:rPr>
                <w:sz w:val="20"/>
                <w:szCs w:val="20"/>
                <w:lang w:val="en-US"/>
              </w:rPr>
              <w:t xml:space="preserve">. 98. - </w:t>
            </w:r>
            <w:r w:rsidRPr="006000BC">
              <w:rPr>
                <w:sz w:val="20"/>
                <w:szCs w:val="20"/>
              </w:rPr>
              <w:t>Р</w:t>
            </w:r>
            <w:r w:rsidRPr="006000BC">
              <w:rPr>
                <w:sz w:val="20"/>
                <w:szCs w:val="20"/>
                <w:lang w:val="en-US"/>
              </w:rPr>
              <w:t xml:space="preserve">. </w:t>
            </w:r>
            <w:r w:rsidRPr="006000BC">
              <w:rPr>
                <w:sz w:val="20"/>
                <w:szCs w:val="20"/>
                <w:lang w:val="kk-KZ"/>
              </w:rPr>
              <w:t>357-367</w:t>
            </w:r>
            <w:r w:rsidRPr="006000BC">
              <w:rPr>
                <w:sz w:val="20"/>
                <w:szCs w:val="20"/>
                <w:lang w:val="en-US"/>
              </w:rPr>
              <w:t>.0021-8812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D6255">
              <w:rPr>
                <w:b/>
                <w:bCs/>
                <w:sz w:val="20"/>
                <w:szCs w:val="20"/>
                <w:lang w:val="en-US"/>
              </w:rPr>
              <w:t>DOI</w:t>
            </w:r>
          </w:p>
          <w:p w:rsidR="00211414" w:rsidRDefault="00211414" w:rsidP="00211414">
            <w:pPr>
              <w:jc w:val="both"/>
              <w:rPr>
                <w:sz w:val="20"/>
                <w:szCs w:val="20"/>
              </w:rPr>
            </w:pPr>
            <w:r w:rsidRPr="003D6255">
              <w:rPr>
                <w:sz w:val="20"/>
                <w:szCs w:val="20"/>
              </w:rPr>
              <w:t>10.1093/</w:t>
            </w:r>
            <w:proofErr w:type="spellStart"/>
            <w:r w:rsidRPr="003D6255">
              <w:rPr>
                <w:sz w:val="20"/>
                <w:szCs w:val="20"/>
              </w:rPr>
              <w:t>jas</w:t>
            </w:r>
            <w:proofErr w:type="spellEnd"/>
            <w:r w:rsidRPr="003D6255">
              <w:rPr>
                <w:sz w:val="20"/>
                <w:szCs w:val="20"/>
              </w:rPr>
              <w:t>/skaa278.626</w:t>
            </w:r>
          </w:p>
          <w:p w:rsidR="00E4266D" w:rsidRDefault="00E4266D" w:rsidP="00211414">
            <w:pPr>
              <w:jc w:val="both"/>
              <w:rPr>
                <w:sz w:val="20"/>
                <w:szCs w:val="20"/>
              </w:rPr>
            </w:pPr>
          </w:p>
          <w:p w:rsidR="00E4266D" w:rsidRPr="006000BC" w:rsidRDefault="00E4266D" w:rsidP="0021141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211414" w:rsidRPr="00FF6F56" w:rsidRDefault="00211414" w:rsidP="00211414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F6F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IF: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FF6F56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159</w:t>
            </w:r>
            <w:r w:rsidRPr="00FF6F5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F6F56"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</w:p>
          <w:p w:rsidR="00211414" w:rsidRDefault="00211414" w:rsidP="00211414">
            <w:pPr>
              <w:pStyle w:val="ab"/>
              <w:jc w:val="both"/>
              <w:rPr>
                <w:sz w:val="18"/>
                <w:szCs w:val="18"/>
                <w:lang w:val="en-US"/>
              </w:rPr>
            </w:pPr>
            <w:r w:rsidRPr="00FF6F56">
              <w:rPr>
                <w:sz w:val="18"/>
                <w:szCs w:val="18"/>
                <w:lang w:val="en-US"/>
              </w:rPr>
              <w:t>Q 1</w:t>
            </w:r>
          </w:p>
          <w:p w:rsidR="00211414" w:rsidRPr="00FF6F56" w:rsidRDefault="00211414" w:rsidP="00211414">
            <w:pPr>
              <w:pStyle w:val="ab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6F5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База: </w:t>
            </w:r>
            <w:proofErr w:type="spellStart"/>
            <w:r w:rsidRPr="00FF6F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Clarivate</w:t>
            </w:r>
            <w:proofErr w:type="spellEnd"/>
            <w:r w:rsidRPr="00FF6F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Analytics</w:t>
            </w:r>
          </w:p>
          <w:p w:rsidR="00211414" w:rsidRPr="00FF6F56" w:rsidRDefault="00211414" w:rsidP="002114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11414" w:rsidRPr="0035164F" w:rsidRDefault="00211414" w:rsidP="00211414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SCIE</w:t>
            </w:r>
          </w:p>
        </w:tc>
        <w:tc>
          <w:tcPr>
            <w:tcW w:w="0" w:type="auto"/>
            <w:vAlign w:val="center"/>
          </w:tcPr>
          <w:p w:rsidR="00211414" w:rsidRPr="00394771" w:rsidRDefault="00211414" w:rsidP="002114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211414" w:rsidRPr="00FF6F56" w:rsidRDefault="00211414" w:rsidP="00211414">
            <w:pPr>
              <w:jc w:val="both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FF6F56">
              <w:rPr>
                <w:sz w:val="18"/>
                <w:szCs w:val="18"/>
                <w:lang w:val="en-US"/>
              </w:rPr>
              <w:t>Bissembayev</w:t>
            </w:r>
            <w:proofErr w:type="spellEnd"/>
            <w:r w:rsidRPr="00FF6F56">
              <w:rPr>
                <w:sz w:val="18"/>
                <w:szCs w:val="18"/>
                <w:lang w:val="en-US"/>
              </w:rPr>
              <w:t xml:space="preserve"> A., </w:t>
            </w:r>
            <w:proofErr w:type="spellStart"/>
            <w:r w:rsidRPr="00FF6F56">
              <w:rPr>
                <w:sz w:val="18"/>
                <w:szCs w:val="18"/>
                <w:lang w:val="en-US"/>
              </w:rPr>
              <w:t>Tleulenov</w:t>
            </w:r>
            <w:proofErr w:type="spellEnd"/>
            <w:r w:rsidRPr="00FF6F56">
              <w:rPr>
                <w:sz w:val="18"/>
                <w:szCs w:val="18"/>
                <w:lang w:val="en-US"/>
              </w:rPr>
              <w:t xml:space="preserve"> Z., </w:t>
            </w:r>
            <w:proofErr w:type="spellStart"/>
            <w:r w:rsidRPr="00FF6F56">
              <w:rPr>
                <w:sz w:val="18"/>
                <w:szCs w:val="18"/>
                <w:lang w:val="en-US"/>
              </w:rPr>
              <w:t>Koblanova</w:t>
            </w:r>
            <w:proofErr w:type="spellEnd"/>
            <w:r w:rsidRPr="00FF6F56">
              <w:rPr>
                <w:sz w:val="18"/>
                <w:szCs w:val="18"/>
                <w:lang w:val="en-US"/>
              </w:rPr>
              <w:t xml:space="preserve"> S., </w:t>
            </w:r>
            <w:proofErr w:type="spellStart"/>
            <w:r w:rsidRPr="000E5750">
              <w:rPr>
                <w:sz w:val="18"/>
                <w:szCs w:val="18"/>
                <w:u w:val="single"/>
                <w:lang w:val="en-US"/>
              </w:rPr>
              <w:t>Akhmetaliyeva</w:t>
            </w:r>
            <w:proofErr w:type="spellEnd"/>
            <w:r w:rsidRPr="000E5750">
              <w:rPr>
                <w:sz w:val="18"/>
                <w:szCs w:val="18"/>
                <w:u w:val="single"/>
                <w:lang w:val="en-US"/>
              </w:rPr>
              <w:t xml:space="preserve"> A.,</w:t>
            </w:r>
            <w:r w:rsidRPr="00FF6F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F56">
              <w:rPr>
                <w:sz w:val="18"/>
                <w:szCs w:val="18"/>
                <w:lang w:val="en-US"/>
              </w:rPr>
              <w:t>Ayupova</w:t>
            </w:r>
            <w:proofErr w:type="spellEnd"/>
            <w:r w:rsidRPr="00FF6F56">
              <w:rPr>
                <w:sz w:val="18"/>
                <w:szCs w:val="18"/>
                <w:lang w:val="en-US"/>
              </w:rPr>
              <w:t xml:space="preserve"> A., </w:t>
            </w:r>
            <w:proofErr w:type="spellStart"/>
            <w:r w:rsidRPr="00FF6F56">
              <w:rPr>
                <w:sz w:val="18"/>
                <w:szCs w:val="18"/>
                <w:lang w:val="en-US"/>
              </w:rPr>
              <w:t>Kulbaev</w:t>
            </w:r>
            <w:proofErr w:type="spellEnd"/>
            <w:r w:rsidRPr="00FF6F56">
              <w:rPr>
                <w:sz w:val="18"/>
                <w:szCs w:val="18"/>
                <w:lang w:val="en-US"/>
              </w:rPr>
              <w:t xml:space="preserve"> R.</w:t>
            </w:r>
          </w:p>
        </w:tc>
        <w:tc>
          <w:tcPr>
            <w:tcW w:w="0" w:type="auto"/>
            <w:vAlign w:val="center"/>
          </w:tcPr>
          <w:p w:rsidR="00211414" w:rsidRPr="00FF6F56" w:rsidRDefault="00211414" w:rsidP="002114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6F56">
              <w:rPr>
                <w:color w:val="000000"/>
                <w:sz w:val="18"/>
                <w:szCs w:val="18"/>
              </w:rPr>
              <w:t>соавтор</w:t>
            </w:r>
          </w:p>
        </w:tc>
      </w:tr>
      <w:tr w:rsidR="00211414" w:rsidRPr="00FF6F56" w:rsidTr="00080451">
        <w:tc>
          <w:tcPr>
            <w:tcW w:w="0" w:type="auto"/>
            <w:vAlign w:val="center"/>
          </w:tcPr>
          <w:p w:rsidR="00211414" w:rsidRPr="00C941FD" w:rsidRDefault="00C941FD" w:rsidP="0021141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0" w:type="auto"/>
          </w:tcPr>
          <w:p w:rsidR="00211414" w:rsidRPr="00FF6F56" w:rsidRDefault="00211414" w:rsidP="00211414">
            <w:pPr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B</w:t>
            </w:r>
            <w:r w:rsidRPr="00FF6F56">
              <w:rPr>
                <w:bCs/>
                <w:sz w:val="18"/>
                <w:szCs w:val="18"/>
                <w:lang w:val="en-US"/>
              </w:rPr>
              <w:t>iological and adaptive</w:t>
            </w:r>
            <w:r w:rsidRPr="00FF6F56">
              <w:rPr>
                <w:sz w:val="18"/>
                <w:szCs w:val="18"/>
                <w:lang w:val="en-US"/>
              </w:rPr>
              <w:t xml:space="preserve"> abilities of young cattle of </w:t>
            </w:r>
            <w:proofErr w:type="spellStart"/>
            <w:r w:rsidRPr="00FF6F56">
              <w:rPr>
                <w:sz w:val="18"/>
                <w:szCs w:val="18"/>
                <w:lang w:val="en-US"/>
              </w:rPr>
              <w:t>hereford</w:t>
            </w:r>
            <w:proofErr w:type="spellEnd"/>
            <w:r w:rsidRPr="00FF6F56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FF6F56">
              <w:rPr>
                <w:sz w:val="18"/>
                <w:szCs w:val="18"/>
                <w:lang w:val="en-US"/>
              </w:rPr>
              <w:t>aberdeen</w:t>
            </w:r>
            <w:proofErr w:type="spellEnd"/>
            <w:r w:rsidRPr="00FF6F56">
              <w:rPr>
                <w:sz w:val="18"/>
                <w:szCs w:val="18"/>
                <w:lang w:val="en-US"/>
              </w:rPr>
              <w:t xml:space="preserve">-angus breeds and their cross-breeds in arid territories of </w:t>
            </w:r>
            <w:r>
              <w:rPr>
                <w:sz w:val="18"/>
                <w:szCs w:val="18"/>
                <w:lang w:val="en-US"/>
              </w:rPr>
              <w:t>West K</w:t>
            </w:r>
            <w:r w:rsidRPr="00FF6F56">
              <w:rPr>
                <w:sz w:val="18"/>
                <w:szCs w:val="18"/>
                <w:lang w:val="en-US"/>
              </w:rPr>
              <w:t>azakhstan region</w:t>
            </w:r>
          </w:p>
        </w:tc>
        <w:tc>
          <w:tcPr>
            <w:tcW w:w="0" w:type="auto"/>
          </w:tcPr>
          <w:p w:rsidR="00211414" w:rsidRDefault="00211414" w:rsidP="00211414">
            <w:r w:rsidRPr="0047683B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0" w:type="auto"/>
          </w:tcPr>
          <w:p w:rsidR="00211414" w:rsidRDefault="00211414" w:rsidP="00211414">
            <w:pPr>
              <w:jc w:val="both"/>
              <w:rPr>
                <w:sz w:val="20"/>
                <w:szCs w:val="20"/>
                <w:lang w:val="kk-KZ"/>
              </w:rPr>
            </w:pPr>
            <w:r w:rsidRPr="006000BC">
              <w:rPr>
                <w:sz w:val="20"/>
                <w:szCs w:val="20"/>
                <w:lang w:val="en-US"/>
              </w:rPr>
              <w:t xml:space="preserve">PERIODICO TCHE QUIMICA. - 2020. - Vol. 17. </w:t>
            </w:r>
            <w:proofErr w:type="spellStart"/>
            <w:r w:rsidRPr="006000BC">
              <w:rPr>
                <w:sz w:val="20"/>
                <w:szCs w:val="20"/>
                <w:lang w:val="en-US"/>
              </w:rPr>
              <w:t>Iss</w:t>
            </w:r>
            <w:proofErr w:type="spellEnd"/>
            <w:r w:rsidRPr="006000BC">
              <w:rPr>
                <w:sz w:val="20"/>
                <w:szCs w:val="20"/>
                <w:lang w:val="en-US"/>
              </w:rPr>
              <w:t xml:space="preserve">. 36. - </w:t>
            </w:r>
            <w:r w:rsidRPr="006000BC">
              <w:rPr>
                <w:sz w:val="20"/>
                <w:szCs w:val="20"/>
              </w:rPr>
              <w:t>Р</w:t>
            </w:r>
            <w:r w:rsidRPr="006000BC">
              <w:rPr>
                <w:sz w:val="20"/>
                <w:szCs w:val="20"/>
                <w:lang w:val="en-US"/>
              </w:rPr>
              <w:t>. 958-975.</w:t>
            </w:r>
            <w:r w:rsidRPr="006000BC">
              <w:rPr>
                <w:sz w:val="20"/>
                <w:szCs w:val="20"/>
                <w:lang w:val="kk-KZ"/>
              </w:rPr>
              <w:t xml:space="preserve"> 1806-0374</w:t>
            </w:r>
          </w:p>
          <w:p w:rsidR="006C44DF" w:rsidRPr="006000BC" w:rsidRDefault="00C941FD" w:rsidP="00211414">
            <w:pPr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="006C44DF" w:rsidRPr="00147F3C">
                <w:rPr>
                  <w:rStyle w:val="ac"/>
                  <w:shd w:val="clear" w:color="auto" w:fill="FFFFFF"/>
                  <w:lang w:val="kk-KZ"/>
                </w:rPr>
                <w:t>http://www.deboni.he.com.br/Periodico36.pdf</w:t>
              </w:r>
            </w:hyperlink>
          </w:p>
        </w:tc>
        <w:tc>
          <w:tcPr>
            <w:tcW w:w="0" w:type="auto"/>
            <w:vAlign w:val="center"/>
          </w:tcPr>
          <w:p w:rsidR="00211414" w:rsidRPr="00FF6F56" w:rsidRDefault="00211414" w:rsidP="00211414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F6F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IF: </w:t>
            </w:r>
            <w:r w:rsidRPr="0035164F">
              <w:rPr>
                <w:rFonts w:ascii="Times New Roman" w:hAnsi="Times New Roman"/>
                <w:sz w:val="18"/>
                <w:szCs w:val="18"/>
                <w:lang w:val="en-US"/>
              </w:rPr>
              <w:t>0,4</w:t>
            </w:r>
            <w:r w:rsidRPr="00FF6F5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35164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FF6F56"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</w:p>
          <w:p w:rsidR="00211414" w:rsidRDefault="00211414" w:rsidP="00211414">
            <w:pPr>
              <w:pStyle w:val="ab"/>
              <w:jc w:val="both"/>
              <w:rPr>
                <w:sz w:val="18"/>
                <w:szCs w:val="18"/>
                <w:lang w:val="en-US"/>
              </w:rPr>
            </w:pPr>
            <w:r w:rsidRPr="00FF6F56">
              <w:rPr>
                <w:sz w:val="18"/>
                <w:szCs w:val="18"/>
                <w:lang w:val="en-US"/>
              </w:rPr>
              <w:t xml:space="preserve">Q </w:t>
            </w:r>
            <w:r>
              <w:rPr>
                <w:sz w:val="18"/>
                <w:szCs w:val="18"/>
              </w:rPr>
              <w:t>4</w:t>
            </w:r>
          </w:p>
          <w:p w:rsidR="00211414" w:rsidRPr="00FF6F56" w:rsidRDefault="00211414" w:rsidP="00211414">
            <w:pPr>
              <w:pStyle w:val="ab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6F5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База: </w:t>
            </w:r>
            <w:proofErr w:type="spellStart"/>
            <w:r w:rsidRPr="00FF6F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Clarivate</w:t>
            </w:r>
            <w:proofErr w:type="spellEnd"/>
            <w:r w:rsidRPr="00FF6F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Analytics</w:t>
            </w:r>
          </w:p>
          <w:p w:rsidR="00211414" w:rsidRPr="00FF6F56" w:rsidRDefault="00211414" w:rsidP="002114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11414" w:rsidRPr="0035164F" w:rsidRDefault="00211414" w:rsidP="00211414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SCIE</w:t>
            </w:r>
          </w:p>
        </w:tc>
        <w:tc>
          <w:tcPr>
            <w:tcW w:w="0" w:type="auto"/>
            <w:vAlign w:val="center"/>
          </w:tcPr>
          <w:p w:rsidR="00211414" w:rsidRPr="00394771" w:rsidRDefault="00211414" w:rsidP="00211414">
            <w:pPr>
              <w:pStyle w:val="ab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94771">
              <w:rPr>
                <w:rFonts w:ascii="Times New Roman" w:hAnsi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94771">
              <w:rPr>
                <w:rFonts w:ascii="Times New Roman" w:hAnsi="Times New Roman"/>
                <w:sz w:val="20"/>
                <w:szCs w:val="20"/>
                <w:lang w:val="kk-KZ"/>
              </w:rPr>
              <w:t>1.5 (2019)</w:t>
            </w:r>
          </w:p>
          <w:p w:rsidR="00211414" w:rsidRPr="00394771" w:rsidRDefault="00211414" w:rsidP="0021141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771">
              <w:rPr>
                <w:rFonts w:ascii="Times New Roman" w:hAnsi="Times New Roman"/>
                <w:sz w:val="20"/>
                <w:szCs w:val="20"/>
                <w:lang w:val="kk-KZ"/>
              </w:rPr>
              <w:t>Процентиль 72</w:t>
            </w:r>
            <w:r w:rsidRPr="003947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11414" w:rsidRPr="00394771" w:rsidRDefault="00211414" w:rsidP="0021141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771">
              <w:rPr>
                <w:rFonts w:ascii="Times New Roman" w:hAnsi="Times New Roman"/>
                <w:sz w:val="20"/>
                <w:szCs w:val="20"/>
                <w:lang w:val="en-US"/>
              </w:rPr>
              <w:t>Q 2</w:t>
            </w:r>
          </w:p>
          <w:p w:rsidR="00211414" w:rsidRPr="00394771" w:rsidRDefault="00211414" w:rsidP="00211414">
            <w:pPr>
              <w:pStyle w:val="ab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947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База: </w:t>
            </w:r>
            <w:proofErr w:type="spellStart"/>
            <w:r w:rsidRPr="0039477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Clarivate</w:t>
            </w:r>
            <w:proofErr w:type="spellEnd"/>
            <w:r w:rsidRPr="0039477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Analytics</w:t>
            </w:r>
            <w:r w:rsidRPr="00394771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1F7FB"/>
                <w:lang w:val="en-US"/>
              </w:rPr>
              <w:t xml:space="preserve"> </w:t>
            </w:r>
            <w:r w:rsidRPr="00394771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Multidisciplinary</w:t>
            </w:r>
          </w:p>
        </w:tc>
        <w:tc>
          <w:tcPr>
            <w:tcW w:w="0" w:type="auto"/>
          </w:tcPr>
          <w:p w:rsidR="00211414" w:rsidRPr="00FF6F56" w:rsidRDefault="00211414" w:rsidP="00211414">
            <w:pPr>
              <w:jc w:val="both"/>
              <w:rPr>
                <w:sz w:val="18"/>
                <w:szCs w:val="18"/>
                <w:lang w:val="kk-KZ"/>
              </w:rPr>
            </w:pPr>
            <w:r w:rsidRPr="000E5750">
              <w:rPr>
                <w:sz w:val="18"/>
                <w:szCs w:val="18"/>
                <w:u w:val="single"/>
                <w:lang w:val="kk-KZ"/>
              </w:rPr>
              <w:t>Akhmetaliyeva A.,</w:t>
            </w:r>
            <w:r w:rsidRPr="00FF6F56">
              <w:rPr>
                <w:sz w:val="18"/>
                <w:szCs w:val="18"/>
                <w:lang w:val="kk-KZ"/>
              </w:rPr>
              <w:t xml:space="preserve"> Nassambayev Y., Bozymov K., Nugmanova A. </w:t>
            </w:r>
          </w:p>
          <w:p w:rsidR="00211414" w:rsidRPr="00FF6F56" w:rsidRDefault="00211414" w:rsidP="002114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211414" w:rsidRPr="00FF6F56" w:rsidRDefault="00211414" w:rsidP="002114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6F56">
              <w:rPr>
                <w:color w:val="000000"/>
                <w:sz w:val="18"/>
                <w:szCs w:val="18"/>
              </w:rPr>
              <w:t>первый автор</w:t>
            </w:r>
          </w:p>
        </w:tc>
      </w:tr>
    </w:tbl>
    <w:p w:rsidR="004B6E23" w:rsidRPr="009A049F" w:rsidRDefault="004B6E23" w:rsidP="002B791D">
      <w:pPr>
        <w:rPr>
          <w:color w:val="000000"/>
          <w:sz w:val="28"/>
          <w:szCs w:val="28"/>
          <w:lang w:val="en-US"/>
        </w:rPr>
      </w:pPr>
    </w:p>
    <w:p w:rsidR="0099366C" w:rsidRDefault="002B791D" w:rsidP="004B6E23">
      <w:pPr>
        <w:rPr>
          <w:color w:val="000000"/>
        </w:rPr>
      </w:pPr>
      <w:r w:rsidRPr="000B0E09">
        <w:rPr>
          <w:color w:val="000000"/>
          <w:sz w:val="28"/>
          <w:szCs w:val="28"/>
        </w:rPr>
        <w:t>*</w:t>
      </w:r>
      <w:r w:rsidRPr="008400D2">
        <w:t xml:space="preserve"> </w:t>
      </w:r>
      <w:r w:rsidRPr="007C6AAB">
        <w:rPr>
          <w:color w:val="000000"/>
        </w:rPr>
        <w:t xml:space="preserve">область науки, по которой присвоен указанный квартиль или </w:t>
      </w:r>
      <w:proofErr w:type="spellStart"/>
      <w:r w:rsidRPr="007C6AAB">
        <w:rPr>
          <w:color w:val="000000"/>
        </w:rPr>
        <w:t>процентиль</w:t>
      </w:r>
      <w:proofErr w:type="spellEnd"/>
      <w:r w:rsidRPr="007C6AAB">
        <w:rPr>
          <w:color w:val="000000"/>
        </w:rPr>
        <w:t>. Область науки должна соответствовать специальности, по которой запрашивается ученое звание.</w:t>
      </w:r>
    </w:p>
    <w:p w:rsidR="00F65BF4" w:rsidRDefault="00F65BF4" w:rsidP="004B6E23">
      <w:pPr>
        <w:rPr>
          <w:color w:val="000000"/>
        </w:rPr>
      </w:pPr>
    </w:p>
    <w:p w:rsidR="00F65BF4" w:rsidRDefault="00F65BF4" w:rsidP="004B6E23">
      <w:pPr>
        <w:rPr>
          <w:color w:val="000000"/>
        </w:rPr>
      </w:pPr>
    </w:p>
    <w:p w:rsidR="00F65BF4" w:rsidRPr="00D31C76" w:rsidRDefault="00F65BF4" w:rsidP="00F65BF4">
      <w:pPr>
        <w:jc w:val="center"/>
        <w:rPr>
          <w:lang w:val="kk-KZ"/>
        </w:rPr>
      </w:pPr>
      <w:r w:rsidRPr="00D31C76">
        <w:rPr>
          <w:lang w:val="kk-KZ"/>
        </w:rPr>
        <w:t xml:space="preserve">Соискатель </w:t>
      </w:r>
      <w:r w:rsidRPr="00D31C76">
        <w:rPr>
          <w:lang w:val="kk-KZ"/>
        </w:rPr>
        <w:tab/>
      </w:r>
      <w:r w:rsidRPr="00D31C76">
        <w:rPr>
          <w:lang w:val="kk-KZ"/>
        </w:rPr>
        <w:tab/>
      </w:r>
      <w:r w:rsidRPr="00D31C76">
        <w:rPr>
          <w:lang w:val="kk-KZ"/>
        </w:rPr>
        <w:tab/>
      </w:r>
      <w:r w:rsidRPr="00D31C76">
        <w:rPr>
          <w:lang w:val="kk-KZ"/>
        </w:rPr>
        <w:tab/>
      </w:r>
      <w:bookmarkStart w:id="0" w:name="_GoBack"/>
      <w:bookmarkEnd w:id="0"/>
      <w:r w:rsidRPr="00D31C76">
        <w:rPr>
          <w:lang w:val="kk-KZ"/>
        </w:rPr>
        <w:tab/>
      </w:r>
      <w:r>
        <w:rPr>
          <w:lang w:val="kk-KZ"/>
        </w:rPr>
        <w:t xml:space="preserve">А.Б.Ахметалиева </w:t>
      </w:r>
    </w:p>
    <w:p w:rsidR="00F65BF4" w:rsidRDefault="00F65BF4" w:rsidP="00F65BF4">
      <w:pPr>
        <w:jc w:val="center"/>
        <w:rPr>
          <w:lang w:val="kk-KZ"/>
        </w:rPr>
      </w:pPr>
    </w:p>
    <w:p w:rsidR="00F65BF4" w:rsidRPr="00D31C76" w:rsidRDefault="00F65BF4" w:rsidP="00F65BF4">
      <w:pPr>
        <w:ind w:left="2124"/>
        <w:rPr>
          <w:lang w:val="kk-KZ"/>
        </w:rPr>
      </w:pPr>
      <w:r>
        <w:rPr>
          <w:lang w:val="kk-KZ"/>
        </w:rPr>
        <w:t xml:space="preserve">                        </w:t>
      </w:r>
      <w:r w:rsidRPr="00D31C76">
        <w:rPr>
          <w:lang w:val="kk-KZ"/>
        </w:rPr>
        <w:t>Ученый секретарь</w:t>
      </w:r>
      <w:r w:rsidRPr="00D31C76">
        <w:rPr>
          <w:lang w:val="kk-KZ"/>
        </w:rPr>
        <w:tab/>
      </w:r>
      <w:r w:rsidRPr="00D31C76">
        <w:rPr>
          <w:lang w:val="kk-KZ"/>
        </w:rPr>
        <w:tab/>
      </w:r>
      <w:r w:rsidRPr="00D31C76">
        <w:rPr>
          <w:lang w:val="kk-KZ"/>
        </w:rPr>
        <w:tab/>
        <w:t xml:space="preserve">                         </w:t>
      </w:r>
      <w:r>
        <w:rPr>
          <w:lang w:val="kk-KZ"/>
        </w:rPr>
        <w:t>С.М.</w:t>
      </w:r>
      <w:r w:rsidRPr="00F71127">
        <w:rPr>
          <w:lang w:val="kk-KZ"/>
        </w:rPr>
        <w:t xml:space="preserve"> </w:t>
      </w:r>
      <w:r>
        <w:rPr>
          <w:lang w:val="kk-KZ"/>
        </w:rPr>
        <w:t>Баянтасова</w:t>
      </w:r>
    </w:p>
    <w:p w:rsidR="00F65BF4" w:rsidRPr="00D31C76" w:rsidRDefault="00F65BF4" w:rsidP="00F65BF4">
      <w:pPr>
        <w:rPr>
          <w:lang w:val="kk-KZ"/>
        </w:rPr>
      </w:pPr>
    </w:p>
    <w:p w:rsidR="00F65BF4" w:rsidRPr="00F65BF4" w:rsidRDefault="00F65BF4" w:rsidP="004B6E23">
      <w:pPr>
        <w:rPr>
          <w:b/>
          <w:lang w:val="kk-KZ"/>
        </w:rPr>
      </w:pPr>
    </w:p>
    <w:sectPr w:rsidR="00F65BF4" w:rsidRPr="00F65BF4" w:rsidSect="00811AB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0617C"/>
    <w:multiLevelType w:val="multilevel"/>
    <w:tmpl w:val="532E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80451"/>
    <w:rsid w:val="000D68F9"/>
    <w:rsid w:val="000E11F2"/>
    <w:rsid w:val="000E5750"/>
    <w:rsid w:val="001416AD"/>
    <w:rsid w:val="00182BB1"/>
    <w:rsid w:val="00196968"/>
    <w:rsid w:val="001B3A84"/>
    <w:rsid w:val="001E419A"/>
    <w:rsid w:val="00211414"/>
    <w:rsid w:val="002B0FB8"/>
    <w:rsid w:val="002B791D"/>
    <w:rsid w:val="002E524A"/>
    <w:rsid w:val="00344135"/>
    <w:rsid w:val="0035164F"/>
    <w:rsid w:val="00380A66"/>
    <w:rsid w:val="00394771"/>
    <w:rsid w:val="003A506B"/>
    <w:rsid w:val="003B0402"/>
    <w:rsid w:val="003C606F"/>
    <w:rsid w:val="003D1542"/>
    <w:rsid w:val="003D6255"/>
    <w:rsid w:val="003F0471"/>
    <w:rsid w:val="0043046C"/>
    <w:rsid w:val="004B6E23"/>
    <w:rsid w:val="00505AF1"/>
    <w:rsid w:val="00576CF7"/>
    <w:rsid w:val="006000BC"/>
    <w:rsid w:val="00646BCC"/>
    <w:rsid w:val="00664407"/>
    <w:rsid w:val="00676D9A"/>
    <w:rsid w:val="006C44DF"/>
    <w:rsid w:val="00701B1C"/>
    <w:rsid w:val="007C6AAB"/>
    <w:rsid w:val="00811ABC"/>
    <w:rsid w:val="008714D1"/>
    <w:rsid w:val="008E6B24"/>
    <w:rsid w:val="00924FD5"/>
    <w:rsid w:val="0099366C"/>
    <w:rsid w:val="009A049F"/>
    <w:rsid w:val="00A65D5C"/>
    <w:rsid w:val="00AA3A56"/>
    <w:rsid w:val="00B0289B"/>
    <w:rsid w:val="00B26376"/>
    <w:rsid w:val="00B5779B"/>
    <w:rsid w:val="00BB5FB3"/>
    <w:rsid w:val="00C27254"/>
    <w:rsid w:val="00C93407"/>
    <w:rsid w:val="00C941FD"/>
    <w:rsid w:val="00CE69A3"/>
    <w:rsid w:val="00CE79C1"/>
    <w:rsid w:val="00D56E04"/>
    <w:rsid w:val="00D949BF"/>
    <w:rsid w:val="00E4266D"/>
    <w:rsid w:val="00F60340"/>
    <w:rsid w:val="00F65BF4"/>
    <w:rsid w:val="00F676A4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F9F6"/>
  <w15:docId w15:val="{AA33DD3B-F572-48D0-A6A7-BA7AEB91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2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A049F"/>
    <w:pPr>
      <w:spacing w:after="0" w:line="240" w:lineRule="auto"/>
    </w:pPr>
    <w:rPr>
      <w:rFonts w:eastAsiaTheme="minorEastAsia"/>
      <w:lang w:eastAsia="ru-RU"/>
    </w:rPr>
  </w:style>
  <w:style w:type="character" w:customStyle="1" w:styleId="typography-modulelvnit">
    <w:name w:val="typography-module__lvnit"/>
    <w:basedOn w:val="a0"/>
    <w:rsid w:val="007C6AAB"/>
  </w:style>
  <w:style w:type="character" w:customStyle="1" w:styleId="30">
    <w:name w:val="Заголовок 3 Знак"/>
    <w:basedOn w:val="a0"/>
    <w:link w:val="3"/>
    <w:uiPriority w:val="9"/>
    <w:semiHidden/>
    <w:rsid w:val="003D62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c">
    <w:name w:val="Hyperlink"/>
    <w:uiPriority w:val="99"/>
    <w:rsid w:val="006C44D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boni.he.com.br/Periodico36.pdf" TargetMode="External"/><Relationship Id="rId5" Type="http://schemas.openxmlformats.org/officeDocument/2006/relationships/hyperlink" Target="https://doi.org/10.1371/journal.pone.0242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НИИ</cp:lastModifiedBy>
  <cp:revision>44</cp:revision>
  <dcterms:created xsi:type="dcterms:W3CDTF">2021-04-01T12:14:00Z</dcterms:created>
  <dcterms:modified xsi:type="dcterms:W3CDTF">2024-09-05T05:05:00Z</dcterms:modified>
</cp:coreProperties>
</file>