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9C" w:rsidRPr="00E36D0C" w:rsidRDefault="004A569C" w:rsidP="004A569C">
      <w:pPr>
        <w:jc w:val="center"/>
        <w:rPr>
          <w:rFonts w:ascii="Times New Roman KK EK" w:hAnsi="Times New Roman KK EK"/>
          <w:b/>
          <w:sz w:val="24"/>
          <w:szCs w:val="24"/>
          <w:lang w:val="kk-KZ"/>
        </w:rPr>
      </w:pPr>
      <w:r w:rsidRPr="00E36D0C">
        <w:rPr>
          <w:rFonts w:ascii="Times New Roman KK EK" w:hAnsi="Times New Roman KK EK"/>
          <w:b/>
          <w:sz w:val="24"/>
          <w:szCs w:val="24"/>
          <w:lang w:val="kk-KZ"/>
        </w:rPr>
        <w:t xml:space="preserve">Список научных и методических трудов и.о. доцента </w:t>
      </w:r>
      <w:r w:rsidR="004E032B">
        <w:rPr>
          <w:rFonts w:ascii="Times New Roman KK EK" w:hAnsi="Times New Roman KK EK"/>
          <w:b/>
          <w:sz w:val="24"/>
          <w:szCs w:val="24"/>
          <w:lang w:val="kk-KZ"/>
        </w:rPr>
        <w:t>инженерно-технологического института</w:t>
      </w:r>
    </w:p>
    <w:p w:rsidR="004A569C" w:rsidRPr="00E36D0C" w:rsidRDefault="004E032B" w:rsidP="004A569C">
      <w:pPr>
        <w:jc w:val="center"/>
        <w:rPr>
          <w:rFonts w:ascii="Times New Roman KK EK" w:hAnsi="Times New Roman KK EK"/>
          <w:b/>
          <w:sz w:val="24"/>
          <w:szCs w:val="24"/>
          <w:lang w:val="kk-KZ"/>
        </w:rPr>
      </w:pPr>
      <w:r>
        <w:rPr>
          <w:b/>
          <w:sz w:val="24"/>
          <w:lang w:val="kk-KZ"/>
        </w:rPr>
        <w:t>Сатаевой Сапуры Саниевны</w:t>
      </w:r>
      <w:r w:rsidR="004A569C" w:rsidRPr="00E36D0C">
        <w:rPr>
          <w:rFonts w:ascii="Times New Roman KK EK" w:hAnsi="Times New Roman KK EK"/>
          <w:b/>
          <w:sz w:val="24"/>
          <w:szCs w:val="24"/>
          <w:lang w:val="kk-KZ"/>
        </w:rPr>
        <w:tab/>
      </w:r>
    </w:p>
    <w:p w:rsidR="00E36D0C" w:rsidRPr="00E36D0C" w:rsidRDefault="00E36D0C" w:rsidP="004A569C">
      <w:pPr>
        <w:jc w:val="center"/>
        <w:rPr>
          <w:rFonts w:ascii="Times New Roman KK EK" w:hAnsi="Times New Roman KK EK"/>
          <w:b/>
          <w:sz w:val="24"/>
          <w:szCs w:val="24"/>
          <w:lang w:val="kk-KZ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276"/>
        <w:gridCol w:w="3685"/>
        <w:gridCol w:w="992"/>
        <w:gridCol w:w="2694"/>
      </w:tblGrid>
      <w:tr w:rsidR="00E36D0C" w:rsidRPr="00E36D0C" w:rsidTr="00E36D0C">
        <w:trPr>
          <w:cantSplit/>
          <w:trHeight w:val="1418"/>
        </w:trPr>
        <w:tc>
          <w:tcPr>
            <w:tcW w:w="709" w:type="dxa"/>
          </w:tcPr>
          <w:p w:rsidR="004A569C" w:rsidRPr="00E36D0C" w:rsidRDefault="004A569C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</w:p>
          <w:p w:rsidR="004A569C" w:rsidRPr="00E36D0C" w:rsidRDefault="004A569C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4A569C" w:rsidRPr="00E36D0C" w:rsidRDefault="004A569C" w:rsidP="00885708">
            <w:pPr>
              <w:pStyle w:val="6"/>
              <w:jc w:val="center"/>
              <w:rPr>
                <w:szCs w:val="24"/>
              </w:rPr>
            </w:pPr>
          </w:p>
          <w:p w:rsidR="004A569C" w:rsidRPr="00E36D0C" w:rsidRDefault="004A569C" w:rsidP="00885708">
            <w:pPr>
              <w:pStyle w:val="6"/>
              <w:jc w:val="center"/>
              <w:rPr>
                <w:szCs w:val="24"/>
              </w:rPr>
            </w:pPr>
          </w:p>
          <w:p w:rsidR="004A569C" w:rsidRPr="00E36D0C" w:rsidRDefault="00522520" w:rsidP="00522520">
            <w:pPr>
              <w:pStyle w:val="6"/>
              <w:jc w:val="center"/>
              <w:rPr>
                <w:szCs w:val="24"/>
              </w:rPr>
            </w:pPr>
            <w:r w:rsidRPr="00E36D0C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extDirection w:val="btLr"/>
          </w:tcPr>
          <w:p w:rsidR="004A569C" w:rsidRPr="00E36D0C" w:rsidRDefault="00522520" w:rsidP="00522520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proofErr w:type="spellStart"/>
            <w:r w:rsidRPr="00E36D0C">
              <w:rPr>
                <w:sz w:val="24"/>
                <w:szCs w:val="24"/>
              </w:rPr>
              <w:t>Хар</w:t>
            </w:r>
            <w:proofErr w:type="spellEnd"/>
            <w:r w:rsidRPr="00E36D0C">
              <w:rPr>
                <w:sz w:val="24"/>
                <w:szCs w:val="24"/>
              </w:rPr>
              <w:t>-р работ</w:t>
            </w:r>
            <w:r w:rsidRPr="00E36D0C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685" w:type="dxa"/>
          </w:tcPr>
          <w:p w:rsidR="004A569C" w:rsidRPr="00E36D0C" w:rsidRDefault="00522520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4A569C" w:rsidRPr="00E36D0C" w:rsidRDefault="00522520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sz w:val="24"/>
                <w:szCs w:val="24"/>
              </w:rPr>
              <w:t xml:space="preserve">Объем (кол-во </w:t>
            </w:r>
            <w:proofErr w:type="spellStart"/>
            <w:r w:rsidRPr="00E36D0C">
              <w:rPr>
                <w:sz w:val="24"/>
                <w:szCs w:val="24"/>
              </w:rPr>
              <w:t>печ</w:t>
            </w:r>
            <w:proofErr w:type="spellEnd"/>
            <w:r w:rsidRPr="00E36D0C">
              <w:rPr>
                <w:sz w:val="24"/>
                <w:szCs w:val="24"/>
              </w:rPr>
              <w:t>. л.)</w:t>
            </w:r>
          </w:p>
        </w:tc>
        <w:tc>
          <w:tcPr>
            <w:tcW w:w="2694" w:type="dxa"/>
          </w:tcPr>
          <w:p w:rsidR="004A569C" w:rsidRPr="00E36D0C" w:rsidRDefault="004A569C" w:rsidP="00522520">
            <w:pPr>
              <w:pStyle w:val="7"/>
              <w:rPr>
                <w:szCs w:val="24"/>
                <w:lang w:val="kk-KZ"/>
              </w:rPr>
            </w:pPr>
            <w:r w:rsidRPr="00E36D0C">
              <w:rPr>
                <w:szCs w:val="24"/>
              </w:rPr>
              <w:t>Соавтор</w:t>
            </w:r>
            <w:r w:rsidR="00522520" w:rsidRPr="00E36D0C">
              <w:rPr>
                <w:szCs w:val="24"/>
                <w:lang w:val="kk-KZ"/>
              </w:rPr>
              <w:t>ы</w:t>
            </w:r>
          </w:p>
        </w:tc>
      </w:tr>
      <w:tr w:rsidR="00E36D0C" w:rsidRPr="00E36D0C" w:rsidTr="00885708">
        <w:tc>
          <w:tcPr>
            <w:tcW w:w="709" w:type="dxa"/>
          </w:tcPr>
          <w:p w:rsidR="009835A9" w:rsidRPr="00E36D0C" w:rsidRDefault="00E36D0C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379" w:type="dxa"/>
          </w:tcPr>
          <w:p w:rsidR="009835A9" w:rsidRPr="00E36D0C" w:rsidRDefault="00E36D0C" w:rsidP="00E36D0C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835A9" w:rsidRPr="00E36D0C" w:rsidRDefault="00E36D0C" w:rsidP="00E36D0C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9835A9" w:rsidRPr="00E36D0C" w:rsidRDefault="00E36D0C" w:rsidP="00E36D0C">
            <w:pPr>
              <w:pStyle w:val="a3"/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9835A9" w:rsidRPr="00E36D0C" w:rsidRDefault="00E36D0C" w:rsidP="00977ACC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9835A9" w:rsidRPr="00E36D0C" w:rsidRDefault="00E36D0C" w:rsidP="00E36D0C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6</w:t>
            </w:r>
          </w:p>
        </w:tc>
      </w:tr>
      <w:tr w:rsidR="00E36D0C" w:rsidRPr="00E36D0C" w:rsidTr="001B49BE">
        <w:tc>
          <w:tcPr>
            <w:tcW w:w="15735" w:type="dxa"/>
            <w:gridSpan w:val="6"/>
          </w:tcPr>
          <w:p w:rsidR="004E032B" w:rsidRDefault="004E032B" w:rsidP="00E36D0C">
            <w:pPr>
              <w:jc w:val="center"/>
              <w:rPr>
                <w:rFonts w:ascii="Times New Roman KK EK" w:hAnsi="Times New Roman KK EK"/>
                <w:b/>
                <w:sz w:val="24"/>
                <w:szCs w:val="24"/>
                <w:lang w:val="kk-KZ"/>
              </w:rPr>
            </w:pPr>
          </w:p>
          <w:p w:rsidR="00E36D0C" w:rsidRDefault="00E36D0C" w:rsidP="00E36D0C">
            <w:pPr>
              <w:jc w:val="center"/>
              <w:rPr>
                <w:rFonts w:ascii="Times New Roman KK EK" w:hAnsi="Times New Roman KK EK"/>
                <w:b/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b/>
                <w:sz w:val="24"/>
                <w:szCs w:val="24"/>
                <w:lang w:val="kk-KZ"/>
              </w:rPr>
              <w:t>Труды опубликованные после защиты диссертации</w:t>
            </w:r>
          </w:p>
          <w:p w:rsidR="004E032B" w:rsidRPr="00E36D0C" w:rsidRDefault="004E032B" w:rsidP="00E36D0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F36B8">
            <w:pPr>
              <w:jc w:val="center"/>
              <w:rPr>
                <w:rFonts w:ascii="Times New Roman KK EK" w:hAnsi="Times New Roman KK EK"/>
                <w:sz w:val="24"/>
                <w:szCs w:val="24"/>
                <w:lang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4E032B">
              <w:rPr>
                <w:rFonts w:eastAsia="Calibri"/>
                <w:sz w:val="24"/>
                <w:szCs w:val="24"/>
                <w:lang w:val="en-US"/>
              </w:rPr>
              <w:t>Purification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of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hydrocarbon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raw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materials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of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oil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field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E032B">
              <w:rPr>
                <w:rFonts w:eastAsia="Calibri"/>
                <w:sz w:val="24"/>
                <w:szCs w:val="24"/>
                <w:lang w:val="en-US"/>
              </w:rPr>
              <w:t>Zhanazhol</w:t>
            </w:r>
            <w:proofErr w:type="spellEnd"/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from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methyl-and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ethyl-</w:t>
            </w:r>
            <w:proofErr w:type="spellStart"/>
            <w:r w:rsidRPr="004E032B">
              <w:rPr>
                <w:rFonts w:eastAsia="Calibri"/>
                <w:sz w:val="24"/>
                <w:szCs w:val="24"/>
                <w:lang w:val="en-US"/>
              </w:rPr>
              <w:t>mercaptane</w:t>
            </w:r>
            <w:proofErr w:type="spellEnd"/>
          </w:p>
        </w:tc>
        <w:tc>
          <w:tcPr>
            <w:tcW w:w="1276" w:type="dxa"/>
          </w:tcPr>
          <w:p w:rsidR="004E032B" w:rsidRPr="004E032B" w:rsidRDefault="004E032B" w:rsidP="007B7F1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Default="004E032B" w:rsidP="007B7F14">
            <w:pPr>
              <w:jc w:val="both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4E032B">
              <w:rPr>
                <w:rFonts w:eastAsia="Calibri"/>
                <w:sz w:val="24"/>
                <w:szCs w:val="24"/>
                <w:lang w:val="en-US"/>
              </w:rPr>
              <w:t xml:space="preserve">Bulletin </w:t>
            </w:r>
            <w:r w:rsidRPr="004E032B">
              <w:rPr>
                <w:rFonts w:eastAsia="Calibri"/>
                <w:iCs/>
                <w:sz w:val="24"/>
                <w:szCs w:val="24"/>
                <w:lang w:val="en-US"/>
              </w:rPr>
              <w:t>of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 xml:space="preserve"> the L.N. </w:t>
            </w:r>
            <w:proofErr w:type="spellStart"/>
            <w:r w:rsidRPr="004E032B">
              <w:rPr>
                <w:rFonts w:eastAsia="Calibri"/>
                <w:sz w:val="24"/>
                <w:szCs w:val="24"/>
                <w:lang w:val="en-US"/>
              </w:rPr>
              <w:t>Gumilyov</w:t>
            </w:r>
            <w:proofErr w:type="spellEnd"/>
            <w:r w:rsidRPr="004E032B">
              <w:rPr>
                <w:rFonts w:eastAsia="Calibri"/>
                <w:sz w:val="24"/>
                <w:szCs w:val="24"/>
                <w:lang w:val="en-US"/>
              </w:rPr>
              <w:t xml:space="preserve"> Eurasian National University</w:t>
            </w:r>
            <w:r w:rsidRPr="004E032B">
              <w:rPr>
                <w:rFonts w:eastAsia="Calibri"/>
                <w:iCs/>
                <w:sz w:val="24"/>
                <w:szCs w:val="24"/>
                <w:lang w:val="en-US"/>
              </w:rPr>
              <w:t>, No. 3 (124) 2018, pp. 14-18.</w:t>
            </w:r>
          </w:p>
          <w:p w:rsidR="004E032B" w:rsidRPr="004E032B" w:rsidRDefault="004E032B" w:rsidP="007B7F1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E032B" w:rsidRPr="004E032B" w:rsidRDefault="004E032B" w:rsidP="007B7F1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E032B">
              <w:rPr>
                <w:rFonts w:eastAsia="Calibri"/>
                <w:sz w:val="24"/>
                <w:szCs w:val="24"/>
                <w:lang w:val="en-US"/>
              </w:rPr>
              <w:t>0,31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E032B">
              <w:rPr>
                <w:rFonts w:eastAsia="Calibri"/>
                <w:sz w:val="24"/>
                <w:szCs w:val="24"/>
                <w:lang w:val="kk-KZ"/>
              </w:rPr>
              <w:t>A.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4E032B">
              <w:rPr>
                <w:rFonts w:eastAsia="Calibri"/>
                <w:sz w:val="24"/>
                <w:szCs w:val="24"/>
                <w:lang w:val="kk-KZ"/>
              </w:rPr>
              <w:t>.</w:t>
            </w:r>
            <w:proofErr w:type="spellStart"/>
            <w:r w:rsidRPr="004E032B">
              <w:rPr>
                <w:rFonts w:eastAsia="Calibri"/>
                <w:sz w:val="24"/>
                <w:szCs w:val="24"/>
                <w:lang w:val="en-US"/>
              </w:rPr>
              <w:t>Jubanaliyeva</w:t>
            </w:r>
            <w:proofErr w:type="spellEnd"/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4E032B">
              <w:rPr>
                <w:color w:val="000000"/>
                <w:sz w:val="24"/>
                <w:szCs w:val="24"/>
              </w:rPr>
              <w:t xml:space="preserve">Исследование эксплуатационных характеристик </w:t>
            </w:r>
            <w:proofErr w:type="gramStart"/>
            <w:r w:rsidRPr="004E032B">
              <w:rPr>
                <w:color w:val="000000"/>
                <w:sz w:val="24"/>
                <w:szCs w:val="24"/>
                <w:lang w:val="kk-KZ"/>
              </w:rPr>
              <w:t>до-рожного</w:t>
            </w:r>
            <w:proofErr w:type="gramEnd"/>
            <w:r w:rsidRPr="004E032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color w:val="000000"/>
                <w:sz w:val="24"/>
                <w:szCs w:val="24"/>
              </w:rPr>
              <w:t>битума, модифицированного отходами поли-этилена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4E032B">
              <w:rPr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rFonts w:eastAsia="Calibri"/>
                <w:sz w:val="24"/>
                <w:szCs w:val="24"/>
                <w:lang w:val="kk-KZ"/>
              </w:rPr>
              <w:t xml:space="preserve">Вестник КазНУ. Серия химическая. – 2018. - № 4(91). – С. 24-30. 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https</w:t>
            </w:r>
            <w:r w:rsidRPr="004E032B">
              <w:rPr>
                <w:rFonts w:eastAsia="Calibri"/>
                <w:sz w:val="24"/>
                <w:szCs w:val="24"/>
              </w:rPr>
              <w:t>: //</w:t>
            </w:r>
            <w:proofErr w:type="spellStart"/>
            <w:r w:rsidRPr="004E032B">
              <w:rPr>
                <w:rFonts w:eastAsia="Calibri"/>
                <w:sz w:val="24"/>
                <w:szCs w:val="24"/>
                <w:lang w:val="en-US"/>
              </w:rPr>
              <w:t>doi</w:t>
            </w:r>
            <w:proofErr w:type="spellEnd"/>
            <w:r w:rsidRPr="004E032B">
              <w:rPr>
                <w:rFonts w:eastAsia="Calibri"/>
                <w:sz w:val="24"/>
                <w:szCs w:val="24"/>
              </w:rPr>
              <w:t>.</w:t>
            </w:r>
            <w:r w:rsidRPr="004E032B">
              <w:rPr>
                <w:rFonts w:eastAsia="Calibri"/>
                <w:sz w:val="24"/>
                <w:szCs w:val="24"/>
                <w:lang w:val="en-US"/>
              </w:rPr>
              <w:t>org</w:t>
            </w:r>
            <w:r w:rsidRPr="004E032B">
              <w:rPr>
                <w:rFonts w:eastAsia="Calibri"/>
                <w:sz w:val="24"/>
                <w:szCs w:val="24"/>
              </w:rPr>
              <w:t>/10.15328/-</w:t>
            </w:r>
            <w:proofErr w:type="spellStart"/>
            <w:r w:rsidRPr="004E032B">
              <w:rPr>
                <w:rFonts w:eastAsia="Calibri"/>
                <w:sz w:val="24"/>
                <w:szCs w:val="24"/>
                <w:lang w:val="en-US"/>
              </w:rPr>
              <w:t>ch</w:t>
            </w:r>
            <w:proofErr w:type="spellEnd"/>
            <w:r w:rsidRPr="004E032B">
              <w:rPr>
                <w:rFonts w:eastAsia="Calibri"/>
                <w:sz w:val="24"/>
                <w:szCs w:val="24"/>
              </w:rPr>
              <w:t>1028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4E032B">
              <w:rPr>
                <w:rFonts w:eastAsia="Calibri"/>
                <w:sz w:val="24"/>
                <w:szCs w:val="24"/>
                <w:lang w:val="kk-KZ"/>
              </w:rPr>
              <w:t>0,44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E032B">
              <w:rPr>
                <w:rFonts w:eastAsia="Calibri"/>
                <w:sz w:val="24"/>
                <w:szCs w:val="24"/>
              </w:rPr>
              <w:t>Абдрахманова</w:t>
            </w:r>
            <w:proofErr w:type="spellEnd"/>
            <w:r w:rsidRPr="004E032B">
              <w:rPr>
                <w:rFonts w:eastAsia="Calibri"/>
                <w:sz w:val="24"/>
                <w:szCs w:val="24"/>
                <w:lang w:val="kk-KZ"/>
              </w:rPr>
              <w:t>А.Г., Курмангалиева А.С.</w:t>
            </w:r>
          </w:p>
        </w:tc>
      </w:tr>
      <w:tr w:rsidR="004E032B" w:rsidRPr="004E032B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en-US"/>
              </w:rPr>
              <w:t>The methods of improving the technology of Portland cement production with the use of Western Kazakhstan local raw materials and industrial wastes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pStyle w:val="ab"/>
              <w:shd w:val="clear" w:color="auto" w:fill="FFFFFF"/>
              <w:tabs>
                <w:tab w:val="left" w:pos="5949"/>
              </w:tabs>
              <w:ind w:left="0" w:firstLine="0"/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en-US"/>
              </w:rPr>
              <w:t>Web of Science</w:t>
            </w:r>
            <w:r w:rsidRPr="004E032B">
              <w:rPr>
                <w:sz w:val="24"/>
                <w:szCs w:val="24"/>
                <w:lang w:val="kk-KZ"/>
              </w:rPr>
              <w:t>. Bulletin of Karaganda University. Chemistry Series. – 2019. № 1(93). – С. 72-77. DOI: 10.31489/-2019Chl/ 72-77.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ind w:left="-10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0,38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Burachta V.A., Jubanaliyva A.M.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4.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Атырау мұнай өндеу заутындағ</w:t>
            </w:r>
            <w:r>
              <w:rPr>
                <w:sz w:val="24"/>
                <w:szCs w:val="24"/>
                <w:lang w:val="kk-KZ"/>
              </w:rPr>
              <w:t>ы күкірттің физика-химиялық көр</w:t>
            </w:r>
            <w:r w:rsidRPr="004E032B">
              <w:rPr>
                <w:sz w:val="24"/>
                <w:szCs w:val="24"/>
                <w:lang w:val="kk-KZ"/>
              </w:rPr>
              <w:t>сеткіштері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Химический Журнал Казахстана. – 2019. - № 4(68). – С. 84-91.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0,50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Имангалиева А.У.</w:t>
            </w:r>
          </w:p>
        </w:tc>
      </w:tr>
      <w:tr w:rsidR="004E032B" w:rsidRPr="003748FE" w:rsidTr="00E36D0C">
        <w:trPr>
          <w:trHeight w:val="738"/>
        </w:trPr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5.</w:t>
            </w:r>
          </w:p>
        </w:tc>
        <w:tc>
          <w:tcPr>
            <w:tcW w:w="6379" w:type="dxa"/>
          </w:tcPr>
          <w:p w:rsidR="004E032B" w:rsidRPr="004E032B" w:rsidRDefault="004E032B" w:rsidP="004E032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4E032B">
              <w:rPr>
                <w:bCs/>
                <w:sz w:val="24"/>
                <w:szCs w:val="24"/>
              </w:rPr>
              <w:t xml:space="preserve">Влияние присадки на основе </w:t>
            </w:r>
            <w:proofErr w:type="spellStart"/>
            <w:r w:rsidRPr="004E032B">
              <w:rPr>
                <w:bCs/>
                <w:sz w:val="24"/>
                <w:szCs w:val="24"/>
              </w:rPr>
              <w:t>стеари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4E032B">
              <w:rPr>
                <w:bCs/>
                <w:sz w:val="24"/>
                <w:szCs w:val="24"/>
              </w:rPr>
              <w:t>овой</w:t>
            </w:r>
            <w:proofErr w:type="spellEnd"/>
            <w:r w:rsidRPr="004E032B">
              <w:rPr>
                <w:bCs/>
                <w:sz w:val="24"/>
                <w:szCs w:val="24"/>
              </w:rPr>
              <w:t xml:space="preserve"> кислоты и фталевого ангидрида на свойства мазута марки М100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Вестник КБТУ. – 2019. - № 1 (48). – С. 44-49.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4E032B">
              <w:rPr>
                <w:bCs/>
                <w:sz w:val="24"/>
                <w:szCs w:val="24"/>
                <w:lang w:val="kk-KZ"/>
              </w:rPr>
              <w:t>0,38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 xml:space="preserve">Абдрахманова А.Г., 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Ергалиева А.М.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6.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</w:rPr>
              <w:t>Использование</w:t>
            </w:r>
            <w:r w:rsidRPr="004E032B">
              <w:rPr>
                <w:sz w:val="24"/>
                <w:szCs w:val="24"/>
                <w:lang w:val="kk-KZ"/>
              </w:rPr>
              <w:t>Т</w:t>
            </w:r>
            <w:proofErr w:type="gramStart"/>
            <w:r w:rsidRPr="004E032B">
              <w:rPr>
                <w:sz w:val="24"/>
                <w:szCs w:val="24"/>
                <w:lang w:val="en-US"/>
              </w:rPr>
              <w:t>i</w:t>
            </w:r>
            <w:proofErr w:type="gramEnd"/>
            <w:r w:rsidRPr="004E032B">
              <w:rPr>
                <w:sz w:val="24"/>
                <w:szCs w:val="24"/>
              </w:rPr>
              <w:t>-электрода для определения ионов тяжелых металлов в пластовых водах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rFonts w:eastAsia="Calibri"/>
                <w:sz w:val="24"/>
                <w:szCs w:val="24"/>
                <w:lang w:val="kk-KZ"/>
              </w:rPr>
              <w:t>Химический журнал Казахстана. – 2019. - № 2(66). – С. 156-162.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0,44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-</w:t>
            </w:r>
          </w:p>
        </w:tc>
      </w:tr>
      <w:tr w:rsidR="004E032B" w:rsidRPr="00E36D0C" w:rsidTr="004E032B">
        <w:trPr>
          <w:trHeight w:val="276"/>
        </w:trPr>
        <w:tc>
          <w:tcPr>
            <w:tcW w:w="709" w:type="dxa"/>
          </w:tcPr>
          <w:p w:rsidR="004E032B" w:rsidRPr="00E36D0C" w:rsidRDefault="004E032B" w:rsidP="004E032B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379" w:type="dxa"/>
          </w:tcPr>
          <w:p w:rsidR="004E032B" w:rsidRPr="004E032B" w:rsidRDefault="004E032B" w:rsidP="004E032B">
            <w:pPr>
              <w:shd w:val="clear" w:color="auto" w:fill="FFFFFF"/>
              <w:tabs>
                <w:tab w:val="left" w:pos="1530"/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032B" w:rsidRPr="004E032B" w:rsidRDefault="004E032B" w:rsidP="004E032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4E032B" w:rsidRPr="004E032B" w:rsidRDefault="004E032B" w:rsidP="004E032B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E032B" w:rsidRPr="004E032B" w:rsidRDefault="004E032B" w:rsidP="004E032B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4E032B" w:rsidRPr="004E032B" w:rsidRDefault="004E032B" w:rsidP="004E032B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4E032B" w:rsidRPr="00E36D0C" w:rsidTr="004E032B">
        <w:trPr>
          <w:trHeight w:val="849"/>
        </w:trPr>
        <w:tc>
          <w:tcPr>
            <w:tcW w:w="709" w:type="dxa"/>
          </w:tcPr>
          <w:p w:rsidR="004E032B" w:rsidRPr="00E36D0C" w:rsidRDefault="004E032B" w:rsidP="00B269EC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7.</w:t>
            </w:r>
          </w:p>
        </w:tc>
        <w:tc>
          <w:tcPr>
            <w:tcW w:w="6379" w:type="dxa"/>
          </w:tcPr>
          <w:p w:rsidR="004E032B" w:rsidRPr="004E032B" w:rsidRDefault="004E032B" w:rsidP="00B269EC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bookmarkStart w:id="0" w:name="_Hlk43239692"/>
            <w:r w:rsidRPr="004E032B">
              <w:rPr>
                <w:sz w:val="24"/>
                <w:szCs w:val="24"/>
                <w:lang w:val="kk-KZ"/>
              </w:rPr>
              <w:t>Использование нефтяных отходов для получения серного цемента</w:t>
            </w:r>
            <w:bookmarkEnd w:id="0"/>
          </w:p>
        </w:tc>
        <w:tc>
          <w:tcPr>
            <w:tcW w:w="1276" w:type="dxa"/>
          </w:tcPr>
          <w:p w:rsidR="004E032B" w:rsidRPr="004E032B" w:rsidRDefault="004E032B" w:rsidP="00B269EC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B269EC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Химический Журнал Казахстана. – 2019. - № 4(68). – С. 113-119</w:t>
            </w:r>
          </w:p>
        </w:tc>
        <w:tc>
          <w:tcPr>
            <w:tcW w:w="992" w:type="dxa"/>
          </w:tcPr>
          <w:p w:rsidR="004E032B" w:rsidRPr="004E032B" w:rsidRDefault="004E032B" w:rsidP="00B269EC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0,44</w:t>
            </w:r>
          </w:p>
        </w:tc>
        <w:tc>
          <w:tcPr>
            <w:tcW w:w="2694" w:type="dxa"/>
          </w:tcPr>
          <w:p w:rsidR="004E032B" w:rsidRPr="004E032B" w:rsidRDefault="004E032B" w:rsidP="00B269EC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Имангалиева А.У.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8.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bookmarkStart w:id="1" w:name="_Hlk43239957"/>
            <w:r w:rsidRPr="004E032B">
              <w:rPr>
                <w:sz w:val="24"/>
                <w:szCs w:val="24"/>
                <w:lang w:val="kk-KZ"/>
              </w:rPr>
              <w:t>Использование технической серы для производства серного цемента</w:t>
            </w:r>
            <w:bookmarkEnd w:id="1"/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bookmarkStart w:id="2" w:name="_Hlk43239997"/>
            <w:r w:rsidRPr="004E032B">
              <w:rPr>
                <w:sz w:val="24"/>
                <w:szCs w:val="24"/>
                <w:lang w:val="kk-KZ"/>
              </w:rPr>
              <w:t>Журнал Промышленность Казахстана – Алматы. – 2019. - № 4(108) – С. 23-26</w:t>
            </w:r>
            <w:bookmarkEnd w:id="2"/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-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9.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color w:val="000000"/>
                <w:sz w:val="24"/>
                <w:szCs w:val="24"/>
                <w:lang w:val="kk-KZ"/>
              </w:rPr>
              <w:t>Мұнай шламдарын жол құрылысында қолдану үшін зерттеу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color w:val="000000"/>
                <w:sz w:val="24"/>
                <w:szCs w:val="24"/>
                <w:lang w:val="kk-KZ"/>
              </w:rPr>
              <w:t>Вестник КазНИТУ им. Сатпаева. - Алматы - 2020. - № 2(138). – С. 351-355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color w:val="000000"/>
                <w:sz w:val="24"/>
                <w:szCs w:val="24"/>
                <w:lang w:val="kk-KZ"/>
              </w:rPr>
              <w:t>Конырбаева Г.Х.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10.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032B">
              <w:rPr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4E032B">
              <w:rPr>
                <w:bCs/>
                <w:sz w:val="24"/>
                <w:szCs w:val="24"/>
              </w:rPr>
              <w:t>азработка</w:t>
            </w:r>
            <w:proofErr w:type="spellEnd"/>
            <w:r w:rsidRPr="004E032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E032B">
              <w:rPr>
                <w:bCs/>
                <w:sz w:val="24"/>
                <w:szCs w:val="24"/>
              </w:rPr>
              <w:t>техноло</w:t>
            </w:r>
            <w:proofErr w:type="spellEnd"/>
            <w:r w:rsidRPr="004E032B">
              <w:rPr>
                <w:bCs/>
                <w:sz w:val="24"/>
                <w:szCs w:val="24"/>
                <w:lang w:val="kk-KZ"/>
              </w:rPr>
              <w:t>г</w:t>
            </w:r>
            <w:proofErr w:type="spellStart"/>
            <w:r w:rsidRPr="004E032B">
              <w:rPr>
                <w:bCs/>
                <w:sz w:val="24"/>
                <w:szCs w:val="24"/>
              </w:rPr>
              <w:t>ии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bCs/>
                <w:sz w:val="24"/>
                <w:szCs w:val="24"/>
              </w:rPr>
              <w:t>обессоливания и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bCs/>
                <w:sz w:val="24"/>
                <w:szCs w:val="24"/>
              </w:rPr>
              <w:t>обезвоживания нефти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E032B">
              <w:rPr>
                <w:bCs/>
                <w:sz w:val="24"/>
                <w:szCs w:val="24"/>
                <w:lang w:val="kk-KZ"/>
              </w:rPr>
              <w:t>Ж</w:t>
            </w:r>
            <w:proofErr w:type="spellStart"/>
            <w:r w:rsidRPr="004E032B">
              <w:rPr>
                <w:bCs/>
                <w:sz w:val="24"/>
                <w:szCs w:val="24"/>
              </w:rPr>
              <w:t>анажольского</w:t>
            </w:r>
            <w:proofErr w:type="spellEnd"/>
            <w:r w:rsidRPr="004E032B">
              <w:rPr>
                <w:bCs/>
                <w:sz w:val="24"/>
                <w:szCs w:val="24"/>
              </w:rPr>
              <w:t xml:space="preserve"> месторождения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Химический журнал Казахстана. – 2019. - № 1(65). – С. 192-200.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E032B">
              <w:rPr>
                <w:bCs/>
                <w:sz w:val="24"/>
                <w:szCs w:val="24"/>
                <w:lang w:val="kk-KZ"/>
              </w:rPr>
              <w:t>0,56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Джубаналиева А.М.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11.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4E032B">
              <w:rPr>
                <w:sz w:val="24"/>
                <w:szCs w:val="24"/>
              </w:rPr>
              <w:t>Е</w:t>
            </w:r>
            <w:proofErr w:type="gramEnd"/>
            <w:r w:rsidRPr="004E032B">
              <w:rPr>
                <w:sz w:val="24"/>
                <w:szCs w:val="24"/>
                <w:lang w:val="en-US"/>
              </w:rPr>
              <w:t xml:space="preserve">valuation of the desulfurizing activity of </w:t>
            </w:r>
            <w:proofErr w:type="spellStart"/>
            <w:r w:rsidRPr="004E032B">
              <w:rPr>
                <w:sz w:val="24"/>
                <w:szCs w:val="24"/>
                <w:lang w:val="en-US"/>
              </w:rPr>
              <w:t>hydrotreating</w:t>
            </w:r>
            <w:proofErr w:type="spellEnd"/>
            <w:r w:rsidRPr="004E032B">
              <w:rPr>
                <w:sz w:val="24"/>
                <w:szCs w:val="24"/>
                <w:lang w:val="en-US"/>
              </w:rPr>
              <w:t xml:space="preserve"> catalysts on </w:t>
            </w:r>
            <w:proofErr w:type="spellStart"/>
            <w:r w:rsidRPr="004E032B">
              <w:rPr>
                <w:sz w:val="24"/>
                <w:szCs w:val="24"/>
                <w:lang w:val="en-US"/>
              </w:rPr>
              <w:t>dieselfraction</w:t>
            </w:r>
            <w:proofErr w:type="spellEnd"/>
            <w:r w:rsidRPr="004E032B">
              <w:rPr>
                <w:sz w:val="24"/>
                <w:szCs w:val="24"/>
                <w:lang w:val="en-US"/>
              </w:rPr>
              <w:t xml:space="preserve"> of oil provided by condensate </w:t>
            </w:r>
            <w:proofErr w:type="spellStart"/>
            <w:r w:rsidRPr="004E032B">
              <w:rPr>
                <w:sz w:val="24"/>
                <w:szCs w:val="24"/>
                <w:lang w:val="en-US"/>
              </w:rPr>
              <w:t>jscof</w:t>
            </w:r>
            <w:proofErr w:type="spellEnd"/>
            <w:r w:rsidRPr="004E032B">
              <w:rPr>
                <w:sz w:val="24"/>
                <w:szCs w:val="24"/>
                <w:lang w:val="en-US"/>
              </w:rPr>
              <w:t xml:space="preserve"> west Kazakhstan region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Журнал Промышлен-ность Казахстана - Алматы. – 2020. - № 1(109) – С. 56-59.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</w:rPr>
              <w:t>А</w:t>
            </w:r>
            <w:r w:rsidRPr="004E032B">
              <w:rPr>
                <w:sz w:val="24"/>
                <w:szCs w:val="24"/>
                <w:lang w:val="en-US"/>
              </w:rPr>
              <w:t xml:space="preserve">.G. </w:t>
            </w:r>
            <w:proofErr w:type="gramStart"/>
            <w:r w:rsidRPr="004E032B">
              <w:rPr>
                <w:sz w:val="24"/>
                <w:szCs w:val="24"/>
              </w:rPr>
              <w:t>А</w:t>
            </w:r>
            <w:proofErr w:type="spellStart"/>
            <w:proofErr w:type="gramEnd"/>
            <w:r w:rsidRPr="004E032B">
              <w:rPr>
                <w:sz w:val="24"/>
                <w:szCs w:val="24"/>
                <w:lang w:val="en-US"/>
              </w:rPr>
              <w:t>bdrahmanova</w:t>
            </w:r>
            <w:proofErr w:type="spellEnd"/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12.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АҚ «КазТрансОйл» құбырлы пештерінің жұмысын же-тілдіру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Химический Журнал Казахстана – Алматы. – 2020. - № 1(69) – С. 214-220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0,44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Абдрахманова А.Г.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13.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Күкіртті цемент алу технологиясын жасау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color w:val="000000"/>
                <w:sz w:val="24"/>
                <w:szCs w:val="24"/>
                <w:lang w:val="kk-KZ"/>
              </w:rPr>
              <w:t>Вестник КазНИТУ им. Сатпаева. - Алматы – 2020. - № 3(139). – С. 737-741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Имангалиева А.У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14.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Тура айдау бензи</w:t>
            </w:r>
            <w:r w:rsidR="008556B9">
              <w:rPr>
                <w:sz w:val="24"/>
                <w:szCs w:val="24"/>
                <w:lang w:val="kk-KZ"/>
              </w:rPr>
              <w:t>н фракциясы негізінде эксплуата</w:t>
            </w:r>
            <w:r w:rsidRPr="004E032B">
              <w:rPr>
                <w:sz w:val="24"/>
                <w:szCs w:val="24"/>
                <w:lang w:val="kk-KZ"/>
              </w:rPr>
              <w:t>циялық көрсеткіштері жақсартылған отындық композициялар алу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Химический Журнал Казахстана – Алматы. – 2020. № 2(69) – С. 135-141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0,44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Мукамбеткалиева А.Н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15.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pStyle w:val="3"/>
              <w:shd w:val="clear" w:color="auto" w:fill="FFFFFF"/>
              <w:tabs>
                <w:tab w:val="left" w:pos="4145"/>
                <w:tab w:val="left" w:pos="5949"/>
              </w:tabs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E032B">
              <w:rPr>
                <w:b w:val="0"/>
                <w:sz w:val="24"/>
                <w:szCs w:val="24"/>
                <w:lang w:val="en-US"/>
              </w:rPr>
              <w:t>Study of the new composite sorbents for water treatment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en-US"/>
              </w:rPr>
              <w:t xml:space="preserve">International </w:t>
            </w:r>
            <w:proofErr w:type="spellStart"/>
            <w:r w:rsidRPr="004E032B">
              <w:rPr>
                <w:sz w:val="24"/>
                <w:szCs w:val="24"/>
                <w:lang w:val="en-US"/>
              </w:rPr>
              <w:t>Yournal</w:t>
            </w:r>
            <w:proofErr w:type="spellEnd"/>
            <w:r w:rsidRPr="004E032B">
              <w:rPr>
                <w:sz w:val="24"/>
                <w:szCs w:val="24"/>
                <w:lang w:val="en-US"/>
              </w:rPr>
              <w:t xml:space="preserve"> of Biology and Chemistry </w:t>
            </w:r>
            <w:r w:rsidRPr="004E032B">
              <w:rPr>
                <w:sz w:val="24"/>
                <w:szCs w:val="24"/>
                <w:lang w:val="kk-KZ"/>
              </w:rPr>
              <w:t>– 202</w:t>
            </w:r>
            <w:r w:rsidRPr="004E032B">
              <w:rPr>
                <w:sz w:val="24"/>
                <w:szCs w:val="24"/>
                <w:lang w:val="en-US"/>
              </w:rPr>
              <w:t>1</w:t>
            </w:r>
            <w:r w:rsidRPr="004E032B">
              <w:rPr>
                <w:sz w:val="24"/>
                <w:szCs w:val="24"/>
                <w:lang w:val="kk-KZ"/>
              </w:rPr>
              <w:t>. - №</w:t>
            </w:r>
            <w:r w:rsidRPr="004E032B">
              <w:rPr>
                <w:sz w:val="24"/>
                <w:szCs w:val="24"/>
                <w:lang w:val="en-US"/>
              </w:rPr>
              <w:t>2</w:t>
            </w:r>
            <w:r w:rsidRPr="004E032B">
              <w:rPr>
                <w:sz w:val="24"/>
                <w:szCs w:val="24"/>
                <w:lang w:val="kk-KZ"/>
              </w:rPr>
              <w:t xml:space="preserve">- </w:t>
            </w:r>
            <w:r w:rsidRPr="004E032B">
              <w:rPr>
                <w:sz w:val="24"/>
                <w:szCs w:val="24"/>
                <w:lang w:val="en-US"/>
              </w:rPr>
              <w:t>Vol.14</w:t>
            </w:r>
            <w:r w:rsidRPr="004E032B">
              <w:rPr>
                <w:sz w:val="24"/>
                <w:szCs w:val="24"/>
                <w:lang w:val="kk-KZ"/>
              </w:rPr>
              <w:t xml:space="preserve">. -    </w:t>
            </w:r>
            <w:r w:rsidRPr="004E032B">
              <w:rPr>
                <w:sz w:val="24"/>
                <w:szCs w:val="24"/>
                <w:lang w:val="en-US"/>
              </w:rPr>
              <w:t>P</w:t>
            </w:r>
            <w:r w:rsidRPr="004E032B">
              <w:rPr>
                <w:sz w:val="24"/>
                <w:szCs w:val="24"/>
                <w:lang w:val="kk-KZ"/>
              </w:rPr>
              <w:t xml:space="preserve">. </w:t>
            </w:r>
            <w:r w:rsidRPr="004E032B">
              <w:rPr>
                <w:sz w:val="24"/>
                <w:szCs w:val="24"/>
                <w:lang w:val="en-US"/>
              </w:rPr>
              <w:t>102</w:t>
            </w:r>
            <w:r w:rsidRPr="004E032B">
              <w:rPr>
                <w:sz w:val="24"/>
                <w:szCs w:val="24"/>
                <w:lang w:val="kk-KZ"/>
              </w:rPr>
              <w:t>-</w:t>
            </w:r>
            <w:r w:rsidRPr="004E032B">
              <w:rPr>
                <w:sz w:val="24"/>
                <w:szCs w:val="24"/>
                <w:lang w:val="en-US"/>
              </w:rPr>
              <w:t xml:space="preserve">106ISSN 2218.7979. </w:t>
            </w:r>
            <w:proofErr w:type="spellStart"/>
            <w:r w:rsidRPr="004E032B">
              <w:rPr>
                <w:sz w:val="24"/>
                <w:szCs w:val="24"/>
                <w:lang w:val="en-US"/>
              </w:rPr>
              <w:t>eISSN</w:t>
            </w:r>
            <w:proofErr w:type="spellEnd"/>
            <w:r w:rsidRPr="004E032B">
              <w:rPr>
                <w:sz w:val="24"/>
                <w:szCs w:val="24"/>
                <w:lang w:val="en-US"/>
              </w:rPr>
              <w:t xml:space="preserve"> 2409.370X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ind w:left="-10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ind w:left="-119" w:right="-6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 xml:space="preserve">F.Zh Akhmetova, 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ind w:left="-119" w:right="-6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 xml:space="preserve">R. Jusupkaliyeva, 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ind w:left="-119" w:right="-6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D. Nazarova,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ind w:left="-119" w:right="-6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I. Kazarinov,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ind w:left="-119" w:right="-6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M. Mambetova,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ind w:left="-119" w:right="-6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B. Salim,</w:t>
            </w:r>
          </w:p>
          <w:p w:rsidR="004E032B" w:rsidRPr="004E032B" w:rsidRDefault="004E032B" w:rsidP="007B7F14">
            <w:pPr>
              <w:tabs>
                <w:tab w:val="left" w:pos="1134"/>
              </w:tabs>
              <w:ind w:left="-119" w:right="-6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Y. Hahaleva</w:t>
            </w:r>
          </w:p>
        </w:tc>
      </w:tr>
      <w:tr w:rsidR="004E032B" w:rsidRPr="00E36D0C" w:rsidTr="004E032B">
        <w:trPr>
          <w:trHeight w:val="134"/>
        </w:trPr>
        <w:tc>
          <w:tcPr>
            <w:tcW w:w="709" w:type="dxa"/>
          </w:tcPr>
          <w:p w:rsidR="004E032B" w:rsidRPr="00E36D0C" w:rsidRDefault="004E032B" w:rsidP="007B7F14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4E032B" w:rsidRPr="00E36D0C" w:rsidTr="007A38C5">
        <w:tc>
          <w:tcPr>
            <w:tcW w:w="709" w:type="dxa"/>
          </w:tcPr>
          <w:p w:rsidR="004E032B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16.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jc w:val="both"/>
              <w:rPr>
                <w:sz w:val="24"/>
                <w:szCs w:val="24"/>
                <w:lang w:val="en-US"/>
              </w:rPr>
            </w:pPr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 xml:space="preserve">Research of zeolite catalysts for the process of </w:t>
            </w:r>
            <w:proofErr w:type="spellStart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alkylateon</w:t>
            </w:r>
            <w:proofErr w:type="spellEnd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 xml:space="preserve"> of aromatic hydrocarbons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4E032B">
              <w:rPr>
                <w:color w:val="231F20"/>
                <w:sz w:val="24"/>
                <w:szCs w:val="24"/>
                <w:lang w:val="en-US"/>
              </w:rPr>
              <w:t xml:space="preserve">International Journal of Biology and Chemistry 15, № 2 (2022). – </w:t>
            </w:r>
            <w:r w:rsidRPr="004E032B">
              <w:rPr>
                <w:color w:val="231F20"/>
                <w:sz w:val="24"/>
                <w:szCs w:val="24"/>
              </w:rPr>
              <w:t>Р</w:t>
            </w:r>
            <w:r w:rsidRPr="004E032B">
              <w:rPr>
                <w:color w:val="231F20"/>
                <w:sz w:val="24"/>
                <w:szCs w:val="24"/>
                <w:lang w:val="en-US"/>
              </w:rPr>
              <w:t xml:space="preserve">.91-95. </w:t>
            </w:r>
            <w:r w:rsidRPr="004E032B">
              <w:rPr>
                <w:color w:val="000000"/>
                <w:sz w:val="24"/>
                <w:szCs w:val="24"/>
                <w:lang w:val="en-US"/>
              </w:rPr>
              <w:t>https://doi.org/10.26577/ijbch.2022.v15.i2.012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</w:rPr>
              <w:t>0,31</w:t>
            </w:r>
          </w:p>
        </w:tc>
        <w:tc>
          <w:tcPr>
            <w:tcW w:w="2694" w:type="dxa"/>
            <w:vAlign w:val="center"/>
          </w:tcPr>
          <w:p w:rsidR="004E032B" w:rsidRPr="004E032B" w:rsidRDefault="004E032B" w:rsidP="007B7F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Arbag</w:t>
            </w:r>
            <w:proofErr w:type="spellEnd"/>
            <w:r w:rsidRPr="004E032B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4E032B" w:rsidRPr="004E032B" w:rsidRDefault="004E032B" w:rsidP="007B7F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Yerzhanova</w:t>
            </w:r>
            <w:proofErr w:type="spellEnd"/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F.Zh</w:t>
            </w:r>
            <w:proofErr w:type="spellEnd"/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Akhmetova</w:t>
            </w:r>
            <w:proofErr w:type="spellEnd"/>
            <w:r w:rsidRPr="004E032B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4E032B" w:rsidRPr="004E032B" w:rsidRDefault="004E032B" w:rsidP="007B7F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32B">
              <w:rPr>
                <w:color w:val="000000"/>
                <w:sz w:val="24"/>
                <w:szCs w:val="24"/>
                <w:lang w:val="en-US"/>
              </w:rPr>
              <w:t>B.</w:t>
            </w:r>
            <w:r w:rsidRPr="004E032B">
              <w:rPr>
                <w:color w:val="000000"/>
                <w:sz w:val="24"/>
                <w:szCs w:val="24"/>
                <w:lang w:val="kk-KZ"/>
              </w:rPr>
              <w:t>Е.</w:t>
            </w: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Khamzina</w:t>
            </w:r>
            <w:proofErr w:type="spellEnd"/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4E032B" w:rsidRPr="004E032B" w:rsidRDefault="004E032B" w:rsidP="007B7F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Kairgaziyeva</w:t>
            </w:r>
            <w:proofErr w:type="spellEnd"/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4E032B" w:rsidRPr="004E032B" w:rsidRDefault="004E032B" w:rsidP="007B7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E032B">
              <w:rPr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E032B">
              <w:rPr>
                <w:color w:val="000000"/>
                <w:sz w:val="24"/>
                <w:szCs w:val="24"/>
                <w:lang w:val="en-US"/>
              </w:rPr>
              <w:t>Beimbetova</w:t>
            </w:r>
            <w:proofErr w:type="spellEnd"/>
          </w:p>
        </w:tc>
      </w:tr>
      <w:tr w:rsidR="004E032B" w:rsidRPr="004E032B" w:rsidTr="00885708">
        <w:tc>
          <w:tcPr>
            <w:tcW w:w="709" w:type="dxa"/>
          </w:tcPr>
          <w:p w:rsidR="004E032B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17.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en-US"/>
              </w:rPr>
            </w:pPr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 xml:space="preserve">Study of the </w:t>
            </w:r>
            <w:proofErr w:type="spellStart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physico</w:t>
            </w:r>
            <w:proofErr w:type="spellEnd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-chemical properties of the road bitumen orb 70/100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 xml:space="preserve">Химический Журнал Казахстана. – 2022. -            № </w:t>
            </w:r>
            <w:r w:rsidRPr="004E032B">
              <w:rPr>
                <w:sz w:val="24"/>
                <w:szCs w:val="24"/>
              </w:rPr>
              <w:t>4</w:t>
            </w:r>
            <w:r w:rsidRPr="004E032B">
              <w:rPr>
                <w:sz w:val="24"/>
                <w:szCs w:val="24"/>
                <w:lang w:val="kk-KZ"/>
              </w:rPr>
              <w:t>(</w:t>
            </w:r>
            <w:r w:rsidRPr="004E032B">
              <w:rPr>
                <w:sz w:val="24"/>
                <w:szCs w:val="24"/>
              </w:rPr>
              <w:t>80</w:t>
            </w:r>
            <w:r w:rsidRPr="004E032B">
              <w:rPr>
                <w:sz w:val="24"/>
                <w:szCs w:val="24"/>
                <w:lang w:val="kk-KZ"/>
              </w:rPr>
              <w:t xml:space="preserve">). – С. </w:t>
            </w:r>
            <w:r w:rsidRPr="004E032B">
              <w:rPr>
                <w:sz w:val="24"/>
                <w:szCs w:val="24"/>
              </w:rPr>
              <w:t>100-109. https://doi.org/10.51580/2022-3/2710-1185.98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0,63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4E032B">
              <w:rPr>
                <w:bCs/>
                <w:iCs/>
                <w:color w:val="000000"/>
                <w:sz w:val="24"/>
                <w:szCs w:val="24"/>
                <w:lang w:val="kk-KZ"/>
              </w:rPr>
              <w:t xml:space="preserve">B.E. Khamzina, 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4E032B">
              <w:rPr>
                <w:bCs/>
                <w:iCs/>
                <w:color w:val="000000"/>
                <w:sz w:val="24"/>
                <w:szCs w:val="24"/>
                <w:lang w:val="kk-KZ"/>
              </w:rPr>
              <w:t xml:space="preserve">D.S. Nazarova, 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4E032B">
              <w:rPr>
                <w:bCs/>
                <w:iCs/>
                <w:color w:val="000000"/>
                <w:sz w:val="24"/>
                <w:szCs w:val="24"/>
                <w:lang w:val="kk-KZ"/>
              </w:rPr>
              <w:t xml:space="preserve">A.G. Abdrakhmanova, </w:t>
            </w:r>
          </w:p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bCs/>
                <w:iCs/>
                <w:color w:val="000000"/>
                <w:sz w:val="24"/>
                <w:szCs w:val="24"/>
                <w:lang w:val="kk-KZ"/>
              </w:rPr>
              <w:t>Zh.T. Yerzhanova, A.Zh. Kazhimova</w:t>
            </w:r>
          </w:p>
        </w:tc>
      </w:tr>
      <w:tr w:rsidR="004E032B" w:rsidRPr="004E032B" w:rsidTr="00885708">
        <w:tc>
          <w:tcPr>
            <w:tcW w:w="709" w:type="dxa"/>
          </w:tcPr>
          <w:p w:rsidR="004E032B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18.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 xml:space="preserve">Technology for obtaining a building </w:t>
            </w:r>
            <w:proofErr w:type="spellStart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brickwith</w:t>
            </w:r>
            <w:proofErr w:type="spellEnd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 xml:space="preserve"> the use of waste </w:t>
            </w:r>
            <w:proofErr w:type="spellStart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polymersand</w:t>
            </w:r>
            <w:proofErr w:type="spellEnd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 xml:space="preserve"> rubber-technical products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Химический Журнал Казахстана. – 2022. - №</w:t>
            </w:r>
            <w:r w:rsidRPr="004E032B">
              <w:rPr>
                <w:sz w:val="24"/>
                <w:szCs w:val="24"/>
              </w:rPr>
              <w:t>1</w:t>
            </w:r>
            <w:r w:rsidRPr="004E032B">
              <w:rPr>
                <w:sz w:val="24"/>
                <w:szCs w:val="24"/>
                <w:lang w:val="kk-KZ"/>
              </w:rPr>
              <w:t>(</w:t>
            </w:r>
            <w:r w:rsidRPr="004E032B">
              <w:rPr>
                <w:sz w:val="24"/>
                <w:szCs w:val="24"/>
              </w:rPr>
              <w:t>77</w:t>
            </w:r>
            <w:r w:rsidRPr="004E032B">
              <w:rPr>
                <w:sz w:val="24"/>
                <w:szCs w:val="24"/>
                <w:lang w:val="kk-KZ"/>
              </w:rPr>
              <w:t xml:space="preserve">). – С. </w:t>
            </w:r>
            <w:r w:rsidRPr="004E032B">
              <w:rPr>
                <w:color w:val="000000"/>
                <w:sz w:val="24"/>
                <w:szCs w:val="24"/>
              </w:rPr>
              <w:t>51-58.</w:t>
            </w:r>
            <w:r w:rsidRPr="004E032B">
              <w:rPr>
                <w:color w:val="000000"/>
                <w:sz w:val="24"/>
                <w:szCs w:val="24"/>
              </w:rPr>
              <w:br/>
            </w:r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https</w:t>
            </w:r>
            <w:r w:rsidRPr="004E032B">
              <w:rPr>
                <w:bCs/>
                <w:color w:val="000000"/>
                <w:sz w:val="24"/>
                <w:szCs w:val="24"/>
              </w:rPr>
              <w:t>://</w:t>
            </w:r>
            <w:proofErr w:type="spellStart"/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doi</w:t>
            </w:r>
            <w:proofErr w:type="spellEnd"/>
            <w:r w:rsidRPr="004E032B">
              <w:rPr>
                <w:bCs/>
                <w:color w:val="000000"/>
                <w:sz w:val="24"/>
                <w:szCs w:val="24"/>
              </w:rPr>
              <w:t>.</w:t>
            </w:r>
            <w:r w:rsidRPr="004E032B">
              <w:rPr>
                <w:bCs/>
                <w:color w:val="000000"/>
                <w:sz w:val="24"/>
                <w:szCs w:val="24"/>
                <w:lang w:val="en-US"/>
              </w:rPr>
              <w:t>org</w:t>
            </w:r>
            <w:r w:rsidRPr="004E032B">
              <w:rPr>
                <w:bCs/>
                <w:color w:val="000000"/>
                <w:sz w:val="24"/>
                <w:szCs w:val="24"/>
              </w:rPr>
              <w:t>/10.51580/2022-1/2710-1185.56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0,50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4E032B">
              <w:rPr>
                <w:bCs/>
                <w:iCs/>
                <w:color w:val="000000"/>
                <w:sz w:val="24"/>
                <w:szCs w:val="24"/>
                <w:lang w:val="kk-KZ"/>
              </w:rPr>
              <w:t>Khamzina B.E., Nazarova D.S., Yerzhanova Zh.T., Jussupkaliyeva R.I., Abdygaliyeva A.K., Murzagaliyeva A.A.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19.</w:t>
            </w:r>
          </w:p>
        </w:tc>
        <w:tc>
          <w:tcPr>
            <w:tcW w:w="6379" w:type="dxa"/>
          </w:tcPr>
          <w:p w:rsidR="004E032B" w:rsidRPr="004E032B" w:rsidRDefault="004E032B" w:rsidP="004E032B">
            <w:pPr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bCs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bCs/>
                <w:sz w:val="24"/>
                <w:szCs w:val="24"/>
              </w:rPr>
              <w:t>идродинамичес</w:t>
            </w:r>
            <w:r w:rsidRPr="004E032B">
              <w:rPr>
                <w:bCs/>
                <w:sz w:val="24"/>
                <w:szCs w:val="24"/>
              </w:rPr>
              <w:t>кие</w:t>
            </w:r>
            <w:proofErr w:type="spellEnd"/>
            <w:r w:rsidRPr="004E032B">
              <w:rPr>
                <w:bCs/>
                <w:sz w:val="24"/>
                <w:szCs w:val="24"/>
              </w:rPr>
              <w:t xml:space="preserve"> исследования скважины 32 южного участка </w:t>
            </w:r>
            <w:r w:rsidRPr="004E032B">
              <w:rPr>
                <w:bCs/>
                <w:sz w:val="24"/>
                <w:szCs w:val="24"/>
                <w:lang w:val="kk-KZ"/>
              </w:rPr>
              <w:t>Ч</w:t>
            </w:r>
            <w:proofErr w:type="spellStart"/>
            <w:r w:rsidRPr="004E032B">
              <w:rPr>
                <w:bCs/>
                <w:sz w:val="24"/>
                <w:szCs w:val="24"/>
              </w:rPr>
              <w:t>инаревского</w:t>
            </w:r>
            <w:proofErr w:type="spellEnd"/>
            <w:r w:rsidRPr="004E032B">
              <w:rPr>
                <w:bCs/>
                <w:sz w:val="24"/>
                <w:szCs w:val="24"/>
              </w:rPr>
              <w:t xml:space="preserve"> месторождения </w:t>
            </w:r>
            <w:r w:rsidRPr="004E032B">
              <w:rPr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4E032B">
              <w:rPr>
                <w:bCs/>
                <w:sz w:val="24"/>
                <w:szCs w:val="24"/>
              </w:rPr>
              <w:t>ападно</w:t>
            </w:r>
            <w:proofErr w:type="spellEnd"/>
            <w:r w:rsidRPr="004E032B">
              <w:rPr>
                <w:bCs/>
                <w:sz w:val="24"/>
                <w:szCs w:val="24"/>
              </w:rPr>
              <w:t>-</w:t>
            </w:r>
            <w:r w:rsidRPr="004E032B">
              <w:rPr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4E032B">
              <w:rPr>
                <w:bCs/>
                <w:sz w:val="24"/>
                <w:szCs w:val="24"/>
              </w:rPr>
              <w:t>азахстанской</w:t>
            </w:r>
            <w:proofErr w:type="spellEnd"/>
            <w:r w:rsidRPr="004E032B">
              <w:rPr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8556B9" w:rsidRDefault="004E032B" w:rsidP="007B7F14">
            <w:pPr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 xml:space="preserve">Нефть и газ - 2022. </w:t>
            </w:r>
            <w:r w:rsidRPr="004E032B">
              <w:rPr>
                <w:sz w:val="24"/>
                <w:szCs w:val="24"/>
              </w:rPr>
              <w:t xml:space="preserve">- </w:t>
            </w:r>
            <w:r w:rsidRPr="004E032B">
              <w:rPr>
                <w:sz w:val="24"/>
                <w:szCs w:val="24"/>
                <w:lang w:val="kk-KZ"/>
              </w:rPr>
              <w:t xml:space="preserve">№ 2(128). – С. 23-31. ISSBN 1562-2932. (Print). ISSBN 2708-0080. (Quline). </w:t>
            </w:r>
            <w:r w:rsidRPr="008556B9">
              <w:rPr>
                <w:sz w:val="24"/>
                <w:szCs w:val="24"/>
                <w:lang w:val="en-US"/>
              </w:rPr>
              <w:fldChar w:fldCharType="begin"/>
            </w:r>
            <w:r w:rsidRPr="008556B9">
              <w:rPr>
                <w:sz w:val="24"/>
                <w:szCs w:val="24"/>
                <w:lang w:val="en-US"/>
              </w:rPr>
              <w:instrText xml:space="preserve"> HYPERLINK "</w:instrText>
            </w:r>
            <w:r w:rsidRPr="008556B9">
              <w:rPr>
                <w:sz w:val="24"/>
                <w:szCs w:val="24"/>
                <w:lang w:val="en-US"/>
              </w:rPr>
              <w:instrText>https://doi.org/10.37878/2708-0080/2022-2.02</w:instrText>
            </w:r>
            <w:r w:rsidRPr="008556B9">
              <w:rPr>
                <w:sz w:val="24"/>
                <w:szCs w:val="24"/>
                <w:lang w:val="en-US"/>
              </w:rPr>
              <w:instrText xml:space="preserve">" </w:instrText>
            </w:r>
            <w:r w:rsidRPr="008556B9">
              <w:rPr>
                <w:sz w:val="24"/>
                <w:szCs w:val="24"/>
                <w:lang w:val="en-US"/>
              </w:rPr>
              <w:fldChar w:fldCharType="separate"/>
            </w:r>
            <w:r w:rsidRPr="008556B9">
              <w:rPr>
                <w:rStyle w:val="ad"/>
                <w:color w:val="auto"/>
                <w:sz w:val="24"/>
                <w:szCs w:val="24"/>
                <w:u w:val="none"/>
                <w:lang w:val="en-US"/>
              </w:rPr>
              <w:t>https://doi.org/10.37878/2708-0080/2022-2.02</w:t>
            </w:r>
            <w:r w:rsidRPr="008556B9">
              <w:rPr>
                <w:sz w:val="24"/>
                <w:szCs w:val="24"/>
                <w:lang w:val="en-US"/>
              </w:rPr>
              <w:fldChar w:fldCharType="end"/>
            </w:r>
            <w:bookmarkStart w:id="3" w:name="_GoBack"/>
            <w:bookmarkEnd w:id="3"/>
          </w:p>
          <w:p w:rsidR="004E032B" w:rsidRPr="004E032B" w:rsidRDefault="004E032B" w:rsidP="007B7F14">
            <w:pPr>
              <w:jc w:val="both"/>
              <w:rPr>
                <w:sz w:val="24"/>
                <w:szCs w:val="24"/>
                <w:lang w:val="kk-KZ" w:eastAsia="ko-KR"/>
              </w:rPr>
            </w:pPr>
          </w:p>
        </w:tc>
        <w:tc>
          <w:tcPr>
            <w:tcW w:w="992" w:type="dxa"/>
          </w:tcPr>
          <w:p w:rsidR="004E032B" w:rsidRPr="004E032B" w:rsidRDefault="004E032B" w:rsidP="007B7F14">
            <w:pPr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Мурзагалиева А.А.</w:t>
            </w:r>
          </w:p>
          <w:p w:rsidR="004E032B" w:rsidRPr="004E032B" w:rsidRDefault="004E032B" w:rsidP="007B7F14">
            <w:pPr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Назарова Д.С.</w:t>
            </w:r>
          </w:p>
        </w:tc>
      </w:tr>
      <w:tr w:rsidR="004E032B" w:rsidRPr="00E36D0C" w:rsidTr="008A0582">
        <w:tc>
          <w:tcPr>
            <w:tcW w:w="15735" w:type="dxa"/>
            <w:gridSpan w:val="6"/>
          </w:tcPr>
          <w:p w:rsidR="004E032B" w:rsidRDefault="004E032B" w:rsidP="004A56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4E032B" w:rsidRPr="00E36D0C" w:rsidRDefault="004E032B" w:rsidP="004E032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36D0C">
              <w:rPr>
                <w:b/>
                <w:sz w:val="24"/>
                <w:szCs w:val="24"/>
                <w:lang w:val="kk-KZ"/>
              </w:rPr>
              <w:t>Учебно-методические издания</w:t>
            </w:r>
          </w:p>
        </w:tc>
      </w:tr>
      <w:tr w:rsidR="004E032B" w:rsidRPr="00E36D0C" w:rsidTr="00885708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«Құрылыс материалдары химиясы» химия-технологиялық мамандықтарына арналған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Default="004E032B" w:rsidP="007B7F14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Жәңгір хан атындағы БҚАТУ, Альманахъ, 2020 – 136 б. – 8,5 б.б. ISBN – 978-601-7661-17-5 РУМС</w:t>
            </w:r>
          </w:p>
          <w:p w:rsidR="004E032B" w:rsidRPr="004E032B" w:rsidRDefault="004E032B" w:rsidP="007B7F14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E032B" w:rsidRPr="004E032B" w:rsidRDefault="004E032B" w:rsidP="007B7F14">
            <w:pPr>
              <w:ind w:left="-10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</w:rPr>
              <w:t>8,5</w:t>
            </w:r>
          </w:p>
        </w:tc>
        <w:tc>
          <w:tcPr>
            <w:tcW w:w="2694" w:type="dxa"/>
          </w:tcPr>
          <w:p w:rsidR="004E032B" w:rsidRPr="00E36D0C" w:rsidRDefault="004E032B" w:rsidP="004E032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E032B" w:rsidRPr="00E36D0C" w:rsidTr="007B7F14">
        <w:trPr>
          <w:trHeight w:val="134"/>
        </w:trPr>
        <w:tc>
          <w:tcPr>
            <w:tcW w:w="709" w:type="dxa"/>
          </w:tcPr>
          <w:p w:rsidR="004E032B" w:rsidRPr="00E36D0C" w:rsidRDefault="004E032B" w:rsidP="007B7F14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1530"/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4E032B" w:rsidRPr="00E36D0C" w:rsidTr="006B48E3">
        <w:tc>
          <w:tcPr>
            <w:tcW w:w="15735" w:type="dxa"/>
            <w:gridSpan w:val="6"/>
          </w:tcPr>
          <w:p w:rsidR="004E032B" w:rsidRPr="00E36D0C" w:rsidRDefault="004E032B" w:rsidP="004E032B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E36D0C">
              <w:rPr>
                <w:b/>
                <w:sz w:val="24"/>
                <w:szCs w:val="24"/>
                <w:lang w:val="kk-KZ"/>
              </w:rPr>
              <w:t>Прочие</w:t>
            </w:r>
          </w:p>
        </w:tc>
      </w:tr>
      <w:tr w:rsidR="004E032B" w:rsidRPr="00E36D0C" w:rsidTr="00DA3D78">
        <w:tc>
          <w:tcPr>
            <w:tcW w:w="709" w:type="dxa"/>
          </w:tcPr>
          <w:p w:rsidR="004E032B" w:rsidRPr="00E36D0C" w:rsidRDefault="004E032B" w:rsidP="00AB7467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1.</w:t>
            </w:r>
          </w:p>
        </w:tc>
        <w:tc>
          <w:tcPr>
            <w:tcW w:w="6379" w:type="dxa"/>
            <w:vAlign w:val="center"/>
          </w:tcPr>
          <w:p w:rsidR="004E032B" w:rsidRPr="004E032B" w:rsidRDefault="004E032B" w:rsidP="007B7F14">
            <w:pPr>
              <w:shd w:val="clear" w:color="auto" w:fill="FFFFFF"/>
              <w:jc w:val="both"/>
              <w:outlineLvl w:val="3"/>
              <w:rPr>
                <w:bCs/>
                <w:sz w:val="24"/>
                <w:szCs w:val="24"/>
                <w:lang w:val="en-US"/>
              </w:rPr>
            </w:pPr>
            <w:r w:rsidRPr="004E032B">
              <w:rPr>
                <w:bCs/>
                <w:sz w:val="24"/>
                <w:szCs w:val="24"/>
                <w:lang w:val="en-US"/>
              </w:rPr>
              <w:t xml:space="preserve">Semiconductor gallium arsenide electrodes for the potentiometric titration of </w:t>
            </w:r>
            <w:proofErr w:type="spellStart"/>
            <w:r w:rsidRPr="004E032B">
              <w:rPr>
                <w:bCs/>
                <w:sz w:val="24"/>
                <w:szCs w:val="24"/>
                <w:lang w:val="en-US"/>
              </w:rPr>
              <w:t>mercaptans</w:t>
            </w:r>
            <w:proofErr w:type="spellEnd"/>
            <w:r w:rsidRPr="004E032B">
              <w:rPr>
                <w:bCs/>
                <w:sz w:val="24"/>
                <w:szCs w:val="24"/>
                <w:lang w:val="en-US"/>
              </w:rPr>
              <w:t xml:space="preserve"> in raw hydrocarbons</w:t>
            </w:r>
          </w:p>
        </w:tc>
        <w:tc>
          <w:tcPr>
            <w:tcW w:w="1276" w:type="dxa"/>
            <w:vAlign w:val="center"/>
          </w:tcPr>
          <w:p w:rsidR="004E032B" w:rsidRPr="004E032B" w:rsidRDefault="004E032B" w:rsidP="007B7F1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jc w:val="both"/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</w:pPr>
            <w:hyperlink r:id="rId7" w:anchor="disabled" w:tooltip="Посмотреть сведения о документе" w:history="1">
              <w:r w:rsidRPr="004E032B">
                <w:rPr>
                  <w:rStyle w:val="linktext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Journal of Analytical Chemistry </w:t>
              </w:r>
              <w:r w:rsidRPr="004E032B">
                <w:rPr>
                  <w:rStyle w:val="sr-only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this link is disabled</w:t>
              </w:r>
            </w:hyperlink>
            <w:proofErr w:type="gramStart"/>
            <w:r w:rsidRPr="004E032B">
              <w:rPr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4E032B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>2017</w:t>
            </w:r>
            <w:proofErr w:type="gramEnd"/>
            <w:r w:rsidRPr="004E032B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>, 72(6), pp. 678</w:t>
            </w:r>
            <w:r w:rsidRPr="004E032B">
              <w:rPr>
                <w:rStyle w:val="text-meta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4E032B">
              <w:rPr>
                <w:rStyle w:val="text-meta"/>
                <w:sz w:val="24"/>
                <w:szCs w:val="24"/>
                <w:shd w:val="clear" w:color="auto" w:fill="FFFFFF"/>
                <w:lang w:val="en-US"/>
              </w:rPr>
              <w:t>681.</w:t>
            </w:r>
          </w:p>
          <w:p w:rsidR="004E032B" w:rsidRPr="004E032B" w:rsidRDefault="004E032B" w:rsidP="007B7F14">
            <w:pPr>
              <w:jc w:val="both"/>
              <w:rPr>
                <w:sz w:val="24"/>
                <w:szCs w:val="24"/>
              </w:rPr>
            </w:pPr>
            <w:r w:rsidRPr="004E032B">
              <w:rPr>
                <w:bCs/>
                <w:color w:val="000000"/>
                <w:sz w:val="24"/>
                <w:szCs w:val="24"/>
              </w:rPr>
              <w:t xml:space="preserve">DOI: </w:t>
            </w:r>
            <w:r w:rsidRPr="004E032B">
              <w:rPr>
                <w:color w:val="000000"/>
                <w:sz w:val="24"/>
                <w:szCs w:val="24"/>
              </w:rPr>
              <w:t>10.1134/S1061934817060041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ind w:left="-10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tabs>
                <w:tab w:val="left" w:pos="1134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kk-KZ"/>
              </w:rPr>
              <w:t>Burachta V.A.</w:t>
            </w:r>
          </w:p>
        </w:tc>
      </w:tr>
      <w:tr w:rsidR="004E032B" w:rsidRPr="00E36D0C" w:rsidTr="000467EB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4E032B">
              <w:rPr>
                <w:sz w:val="24"/>
                <w:szCs w:val="24"/>
                <w:lang w:val="en-US"/>
              </w:rPr>
              <w:t xml:space="preserve">Gallium arsenide sensor for potentiometric titration of silver, copper, lead and </w:t>
            </w:r>
            <w:proofErr w:type="spellStart"/>
            <w:r w:rsidRPr="004E032B">
              <w:rPr>
                <w:sz w:val="24"/>
                <w:szCs w:val="24"/>
                <w:lang w:val="en-US"/>
              </w:rPr>
              <w:t>cadmiumions</w:t>
            </w:r>
            <w:proofErr w:type="spellEnd"/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4E032B">
              <w:rPr>
                <w:sz w:val="24"/>
                <w:szCs w:val="24"/>
                <w:lang w:val="en-US"/>
              </w:rPr>
              <w:t>Journal of Analytical Chemistry. – 2020. - №8. Vol.75. – P. 1080-1086.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ind w:left="-10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0,44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kk-KZ"/>
              </w:rPr>
              <w:t>V.A Burakhta</w:t>
            </w:r>
          </w:p>
        </w:tc>
      </w:tr>
      <w:tr w:rsidR="004E032B" w:rsidRPr="00E36D0C" w:rsidTr="000467EB">
        <w:tc>
          <w:tcPr>
            <w:tcW w:w="709" w:type="dxa"/>
          </w:tcPr>
          <w:p w:rsidR="004E032B" w:rsidRPr="00E36D0C" w:rsidRDefault="004E032B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3.</w:t>
            </w:r>
          </w:p>
        </w:tc>
        <w:tc>
          <w:tcPr>
            <w:tcW w:w="6379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en-US"/>
              </w:rPr>
              <w:t>Improvement of production technology of asphalt concrete with the use of polymer waste</w:t>
            </w:r>
          </w:p>
        </w:tc>
        <w:tc>
          <w:tcPr>
            <w:tcW w:w="1276" w:type="dxa"/>
          </w:tcPr>
          <w:p w:rsidR="004E032B" w:rsidRPr="004E032B" w:rsidRDefault="004E032B" w:rsidP="007B7F14">
            <w:pPr>
              <w:rPr>
                <w:sz w:val="24"/>
                <w:szCs w:val="24"/>
              </w:rPr>
            </w:pPr>
            <w:r w:rsidRPr="004E032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685" w:type="dxa"/>
          </w:tcPr>
          <w:p w:rsidR="004E032B" w:rsidRPr="004E032B" w:rsidRDefault="004E032B" w:rsidP="007B7F14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en-US"/>
              </w:rPr>
            </w:pPr>
            <w:r w:rsidRPr="004E032B">
              <w:rPr>
                <w:sz w:val="24"/>
                <w:szCs w:val="24"/>
                <w:lang w:val="en-US"/>
              </w:rPr>
              <w:t>To cite this article IOP Conference Series: Materials Science and Engineering – 2020. 775 012124</w:t>
            </w:r>
          </w:p>
        </w:tc>
        <w:tc>
          <w:tcPr>
            <w:tcW w:w="992" w:type="dxa"/>
          </w:tcPr>
          <w:p w:rsidR="004E032B" w:rsidRPr="004E032B" w:rsidRDefault="004E032B" w:rsidP="007B7F14">
            <w:pPr>
              <w:ind w:left="-107"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694" w:type="dxa"/>
          </w:tcPr>
          <w:p w:rsidR="004E032B" w:rsidRPr="004E032B" w:rsidRDefault="004E032B" w:rsidP="007B7F14">
            <w:pPr>
              <w:tabs>
                <w:tab w:val="left" w:pos="1134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4E032B">
              <w:rPr>
                <w:sz w:val="24"/>
                <w:szCs w:val="24"/>
                <w:lang w:val="kk-KZ"/>
              </w:rPr>
              <w:t>V.A. Burakhta</w:t>
            </w:r>
          </w:p>
        </w:tc>
      </w:tr>
    </w:tbl>
    <w:p w:rsidR="004A569C" w:rsidRPr="00E36D0C" w:rsidRDefault="004A569C" w:rsidP="004A569C">
      <w:pPr>
        <w:ind w:firstLine="720"/>
        <w:rPr>
          <w:rFonts w:ascii="Times New Roman KK EK" w:hAnsi="Times New Roman KK EK"/>
          <w:sz w:val="24"/>
          <w:szCs w:val="24"/>
          <w:lang w:val="kk-KZ"/>
        </w:rPr>
      </w:pPr>
      <w:r w:rsidRPr="00E36D0C">
        <w:rPr>
          <w:rFonts w:ascii="Times New Roman KK EK" w:hAnsi="Times New Roman KK EK"/>
          <w:sz w:val="24"/>
          <w:szCs w:val="24"/>
          <w:lang w:val="kk-KZ"/>
        </w:rPr>
        <w:t xml:space="preserve">                                                                </w:t>
      </w:r>
    </w:p>
    <w:p w:rsidR="008556B9" w:rsidRDefault="004A569C" w:rsidP="008556B9">
      <w:pPr>
        <w:tabs>
          <w:tab w:val="left" w:pos="426"/>
        </w:tabs>
        <w:ind w:right="-108"/>
        <w:rPr>
          <w:sz w:val="22"/>
          <w:szCs w:val="22"/>
          <w:lang w:val="kk-KZ"/>
        </w:rPr>
      </w:pPr>
      <w:r w:rsidRPr="00E36D0C">
        <w:rPr>
          <w:rFonts w:ascii="Times New Roman KK EK" w:hAnsi="Times New Roman KK EK"/>
          <w:sz w:val="24"/>
          <w:szCs w:val="24"/>
          <w:lang w:val="kk-KZ"/>
        </w:rPr>
        <w:t xml:space="preserve">                                            </w:t>
      </w:r>
      <w:r w:rsidR="008556B9">
        <w:rPr>
          <w:sz w:val="22"/>
          <w:szCs w:val="22"/>
          <w:lang w:val="kk-KZ"/>
        </w:rPr>
        <w:t xml:space="preserve">                                           Соискатель:                                   С.С. Сатаева</w:t>
      </w:r>
    </w:p>
    <w:p w:rsidR="008556B9" w:rsidRDefault="008556B9" w:rsidP="008556B9">
      <w:pPr>
        <w:tabs>
          <w:tab w:val="left" w:pos="426"/>
        </w:tabs>
        <w:ind w:right="-108"/>
        <w:rPr>
          <w:sz w:val="22"/>
          <w:szCs w:val="22"/>
          <w:lang w:val="kk-KZ"/>
        </w:rPr>
      </w:pPr>
    </w:p>
    <w:p w:rsidR="008556B9" w:rsidRDefault="008556B9" w:rsidP="008556B9">
      <w:pPr>
        <w:tabs>
          <w:tab w:val="left" w:pos="426"/>
        </w:tabs>
        <w:ind w:right="-108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Ученый секретарь:                    С.М. Баянтасова</w:t>
      </w:r>
    </w:p>
    <w:p w:rsidR="00E36D0C" w:rsidRPr="00E36D0C" w:rsidRDefault="00E36D0C" w:rsidP="00E36D0C">
      <w:pPr>
        <w:ind w:firstLine="720"/>
        <w:rPr>
          <w:lang w:val="kk-KZ"/>
        </w:rPr>
      </w:pPr>
    </w:p>
    <w:sectPr w:rsidR="00E36D0C" w:rsidRPr="00E36D0C" w:rsidSect="00753C8F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E2" w:rsidRDefault="007C21E2" w:rsidP="00E36D0C">
      <w:r>
        <w:separator/>
      </w:r>
    </w:p>
  </w:endnote>
  <w:endnote w:type="continuationSeparator" w:id="0">
    <w:p w:rsidR="007C21E2" w:rsidRDefault="007C21E2" w:rsidP="00E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2B" w:rsidRDefault="004E032B" w:rsidP="004E032B">
    <w:pPr>
      <w:tabs>
        <w:tab w:val="left" w:pos="426"/>
      </w:tabs>
      <w:ind w:right="-108"/>
      <w:rPr>
        <w:sz w:val="22"/>
        <w:szCs w:val="22"/>
        <w:lang w:val="kk-KZ"/>
      </w:rPr>
    </w:pPr>
    <w:r>
      <w:rPr>
        <w:sz w:val="22"/>
        <w:szCs w:val="22"/>
        <w:lang w:val="kk-KZ"/>
      </w:rPr>
      <w:t xml:space="preserve">                                           </w:t>
    </w:r>
    <w:r>
      <w:rPr>
        <w:sz w:val="22"/>
        <w:szCs w:val="22"/>
        <w:lang w:val="kk-KZ"/>
      </w:rPr>
      <w:t xml:space="preserve">                                                </w:t>
    </w:r>
    <w:r>
      <w:rPr>
        <w:sz w:val="22"/>
        <w:szCs w:val="22"/>
        <w:lang w:val="kk-KZ"/>
      </w:rPr>
      <w:t xml:space="preserve"> Соискатель:                                   С.С. Сатаева</w:t>
    </w:r>
  </w:p>
  <w:p w:rsidR="004E032B" w:rsidRDefault="004E032B" w:rsidP="004E032B">
    <w:pPr>
      <w:tabs>
        <w:tab w:val="left" w:pos="426"/>
      </w:tabs>
      <w:ind w:right="-108"/>
      <w:rPr>
        <w:sz w:val="22"/>
        <w:szCs w:val="22"/>
        <w:lang w:val="kk-KZ"/>
      </w:rPr>
    </w:pPr>
  </w:p>
  <w:p w:rsidR="004E032B" w:rsidRDefault="004E032B" w:rsidP="004E032B">
    <w:pPr>
      <w:tabs>
        <w:tab w:val="left" w:pos="426"/>
      </w:tabs>
      <w:ind w:right="-108"/>
      <w:jc w:val="center"/>
      <w:rPr>
        <w:sz w:val="22"/>
        <w:szCs w:val="22"/>
        <w:lang w:val="kk-KZ"/>
      </w:rPr>
    </w:pPr>
    <w:r>
      <w:rPr>
        <w:sz w:val="22"/>
        <w:szCs w:val="22"/>
        <w:lang w:val="kk-KZ"/>
      </w:rPr>
      <w:t xml:space="preserve"> </w:t>
    </w:r>
    <w:r>
      <w:rPr>
        <w:sz w:val="22"/>
        <w:szCs w:val="22"/>
        <w:lang w:val="kk-KZ"/>
      </w:rPr>
      <w:t>Ученый секретарь:                    С.М. Баянтасова</w:t>
    </w:r>
  </w:p>
  <w:p w:rsidR="003748FE" w:rsidRPr="00E36D0C" w:rsidRDefault="003748FE" w:rsidP="003748FE">
    <w:pPr>
      <w:ind w:firstLine="720"/>
      <w:rPr>
        <w:sz w:val="24"/>
        <w:szCs w:val="24"/>
        <w:lang w:val="kk-KZ"/>
      </w:rPr>
    </w:pPr>
  </w:p>
  <w:p w:rsidR="00E36D0C" w:rsidRDefault="00E36D0C" w:rsidP="003748FE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E2" w:rsidRDefault="007C21E2" w:rsidP="00E36D0C">
      <w:r>
        <w:separator/>
      </w:r>
    </w:p>
  </w:footnote>
  <w:footnote w:type="continuationSeparator" w:id="0">
    <w:p w:rsidR="007C21E2" w:rsidRDefault="007C21E2" w:rsidP="00E3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7"/>
    <w:rsid w:val="00024C8F"/>
    <w:rsid w:val="000411D9"/>
    <w:rsid w:val="000467EB"/>
    <w:rsid w:val="00072713"/>
    <w:rsid w:val="001D2B1D"/>
    <w:rsid w:val="001F0062"/>
    <w:rsid w:val="00212510"/>
    <w:rsid w:val="00235FC6"/>
    <w:rsid w:val="002457F1"/>
    <w:rsid w:val="00255448"/>
    <w:rsid w:val="00341F5E"/>
    <w:rsid w:val="003748FE"/>
    <w:rsid w:val="004A569C"/>
    <w:rsid w:val="004E032B"/>
    <w:rsid w:val="00522520"/>
    <w:rsid w:val="005878E7"/>
    <w:rsid w:val="005D6958"/>
    <w:rsid w:val="00622B01"/>
    <w:rsid w:val="00706BA3"/>
    <w:rsid w:val="007C21E2"/>
    <w:rsid w:val="007F1F72"/>
    <w:rsid w:val="008556B9"/>
    <w:rsid w:val="009835A9"/>
    <w:rsid w:val="00987C33"/>
    <w:rsid w:val="00A3531C"/>
    <w:rsid w:val="00BA69F2"/>
    <w:rsid w:val="00BE77BE"/>
    <w:rsid w:val="00DA37A0"/>
    <w:rsid w:val="00DC5F1A"/>
    <w:rsid w:val="00E214B6"/>
    <w:rsid w:val="00E36D0C"/>
    <w:rsid w:val="00E71CDB"/>
    <w:rsid w:val="00EA21B7"/>
    <w:rsid w:val="00EC2FEA"/>
    <w:rsid w:val="00EF0EB6"/>
    <w:rsid w:val="00F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E03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A569C"/>
    <w:pPr>
      <w:keepNext/>
      <w:outlineLvl w:val="5"/>
    </w:pPr>
    <w:rPr>
      <w:rFonts w:ascii="Times New Roman KK EK" w:hAnsi="Times New Roman KK EK"/>
      <w:sz w:val="24"/>
    </w:rPr>
  </w:style>
  <w:style w:type="paragraph" w:styleId="7">
    <w:name w:val="heading 7"/>
    <w:basedOn w:val="a"/>
    <w:next w:val="a"/>
    <w:link w:val="70"/>
    <w:qFormat/>
    <w:rsid w:val="004A569C"/>
    <w:pPr>
      <w:keepNext/>
      <w:jc w:val="center"/>
      <w:outlineLvl w:val="6"/>
    </w:pPr>
    <w:rPr>
      <w:rFonts w:ascii="Times New Roman KK EK" w:hAnsi="Times New Roman KK E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A569C"/>
    <w:rPr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4A569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No Spacing"/>
    <w:uiPriority w:val="1"/>
    <w:qFormat/>
    <w:rsid w:val="004A56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rsid w:val="004E032B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b">
    <w:name w:val="List Paragraph"/>
    <w:aliases w:val="маркированный,List Paragraph"/>
    <w:basedOn w:val="a"/>
    <w:link w:val="ac"/>
    <w:uiPriority w:val="34"/>
    <w:qFormat/>
    <w:rsid w:val="004E032B"/>
    <w:pPr>
      <w:widowControl w:val="0"/>
      <w:spacing w:before="150"/>
      <w:ind w:left="118" w:firstLine="708"/>
      <w:jc w:val="both"/>
    </w:pPr>
    <w:rPr>
      <w:sz w:val="22"/>
      <w:szCs w:val="22"/>
      <w:lang w:val="en-US" w:eastAsia="en-US"/>
    </w:rPr>
  </w:style>
  <w:style w:type="character" w:customStyle="1" w:styleId="ac">
    <w:name w:val="Абзац списка Знак"/>
    <w:aliases w:val="маркированный Знак,List Paragraph Знак"/>
    <w:link w:val="ab"/>
    <w:uiPriority w:val="34"/>
    <w:rsid w:val="004E032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E0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4E032B"/>
    <w:rPr>
      <w:color w:val="0000FF" w:themeColor="hyperlink"/>
      <w:u w:val="single"/>
    </w:rPr>
  </w:style>
  <w:style w:type="character" w:customStyle="1" w:styleId="linktext">
    <w:name w:val="link__text"/>
    <w:basedOn w:val="a0"/>
    <w:rsid w:val="004E032B"/>
  </w:style>
  <w:style w:type="character" w:customStyle="1" w:styleId="sr-only">
    <w:name w:val="sr-only"/>
    <w:basedOn w:val="a0"/>
    <w:rsid w:val="004E032B"/>
  </w:style>
  <w:style w:type="character" w:customStyle="1" w:styleId="text-meta">
    <w:name w:val="text-meta"/>
    <w:basedOn w:val="a0"/>
    <w:rsid w:val="004E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E03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A569C"/>
    <w:pPr>
      <w:keepNext/>
      <w:outlineLvl w:val="5"/>
    </w:pPr>
    <w:rPr>
      <w:rFonts w:ascii="Times New Roman KK EK" w:hAnsi="Times New Roman KK EK"/>
      <w:sz w:val="24"/>
    </w:rPr>
  </w:style>
  <w:style w:type="paragraph" w:styleId="7">
    <w:name w:val="heading 7"/>
    <w:basedOn w:val="a"/>
    <w:next w:val="a"/>
    <w:link w:val="70"/>
    <w:qFormat/>
    <w:rsid w:val="004A569C"/>
    <w:pPr>
      <w:keepNext/>
      <w:jc w:val="center"/>
      <w:outlineLvl w:val="6"/>
    </w:pPr>
    <w:rPr>
      <w:rFonts w:ascii="Times New Roman KK EK" w:hAnsi="Times New Roman KK E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A569C"/>
    <w:rPr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4A569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No Spacing"/>
    <w:uiPriority w:val="1"/>
    <w:qFormat/>
    <w:rsid w:val="004A56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rsid w:val="004E032B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b">
    <w:name w:val="List Paragraph"/>
    <w:aliases w:val="маркированный,List Paragraph"/>
    <w:basedOn w:val="a"/>
    <w:link w:val="ac"/>
    <w:uiPriority w:val="34"/>
    <w:qFormat/>
    <w:rsid w:val="004E032B"/>
    <w:pPr>
      <w:widowControl w:val="0"/>
      <w:spacing w:before="150"/>
      <w:ind w:left="118" w:firstLine="708"/>
      <w:jc w:val="both"/>
    </w:pPr>
    <w:rPr>
      <w:sz w:val="22"/>
      <w:szCs w:val="22"/>
      <w:lang w:val="en-US" w:eastAsia="en-US"/>
    </w:rPr>
  </w:style>
  <w:style w:type="character" w:customStyle="1" w:styleId="ac">
    <w:name w:val="Абзац списка Знак"/>
    <w:aliases w:val="маркированный Знак,List Paragraph Знак"/>
    <w:link w:val="ab"/>
    <w:uiPriority w:val="34"/>
    <w:rsid w:val="004E032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E0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4E032B"/>
    <w:rPr>
      <w:color w:val="0000FF" w:themeColor="hyperlink"/>
      <w:u w:val="single"/>
    </w:rPr>
  </w:style>
  <w:style w:type="character" w:customStyle="1" w:styleId="linktext">
    <w:name w:val="link__text"/>
    <w:basedOn w:val="a0"/>
    <w:rsid w:val="004E032B"/>
  </w:style>
  <w:style w:type="character" w:customStyle="1" w:styleId="sr-only">
    <w:name w:val="sr-only"/>
    <w:basedOn w:val="a0"/>
    <w:rsid w:val="004E032B"/>
  </w:style>
  <w:style w:type="character" w:customStyle="1" w:styleId="text-meta">
    <w:name w:val="text-meta"/>
    <w:basedOn w:val="a0"/>
    <w:rsid w:val="004E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65829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2024-05-24T11:06:00Z</cp:lastPrinted>
  <dcterms:created xsi:type="dcterms:W3CDTF">2023-09-28T09:47:00Z</dcterms:created>
  <dcterms:modified xsi:type="dcterms:W3CDTF">2024-05-24T11:11:00Z</dcterms:modified>
</cp:coreProperties>
</file>