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E78" w:rsidRPr="00E956A8" w:rsidRDefault="00470E78" w:rsidP="00470E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bookmarkStart w:id="0" w:name="_GoBack"/>
    </w:p>
    <w:p w:rsidR="00470E78" w:rsidRPr="00E956A8" w:rsidRDefault="00470E78" w:rsidP="00470E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###001</w:t>
      </w:r>
    </w:p>
    <w:p w:rsidR="00470E78" w:rsidRPr="00E956A8" w:rsidRDefault="00470E78" w:rsidP="00470E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bCs/>
          <w:sz w:val="24"/>
          <w:szCs w:val="24"/>
          <w:lang w:val="en-US"/>
        </w:rPr>
        <w:t>What is the economic damage caused by infectious and non-infectious animal diseases in Kazakhstan and abroad</w:t>
      </w:r>
    </w:p>
    <w:p w:rsidR="00470E78" w:rsidRPr="00E956A8" w:rsidRDefault="00470E78" w:rsidP="00470E78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###002</w:t>
      </w:r>
    </w:p>
    <w:p w:rsidR="00470E78" w:rsidRPr="00E956A8" w:rsidRDefault="00470E78" w:rsidP="00470E7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bCs/>
          <w:sz w:val="24"/>
          <w:szCs w:val="24"/>
          <w:lang w:val="en-US"/>
        </w:rPr>
        <w:t>The current situation in Kazakhstan and abroad on diseases of infectious etiology</w:t>
      </w:r>
    </w:p>
    <w:p w:rsidR="00470E78" w:rsidRPr="00E956A8" w:rsidRDefault="00470E78" w:rsidP="00470E78">
      <w:pPr>
        <w:shd w:val="clear" w:color="auto" w:fill="FFFFFF"/>
        <w:tabs>
          <w:tab w:val="left" w:pos="312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###003</w:t>
      </w:r>
    </w:p>
    <w:p w:rsidR="00470E78" w:rsidRPr="00E956A8" w:rsidRDefault="00470E78" w:rsidP="00470E78">
      <w:pPr>
        <w:shd w:val="clear" w:color="auto" w:fill="FFFFFF"/>
        <w:tabs>
          <w:tab w:val="left" w:pos="312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bCs/>
          <w:sz w:val="24"/>
          <w:szCs w:val="24"/>
          <w:lang w:val="en-US"/>
        </w:rPr>
        <w:t>The main tasks of veterinary medicine at the present stage of development</w:t>
      </w:r>
    </w:p>
    <w:p w:rsidR="00470E78" w:rsidRPr="00E956A8" w:rsidRDefault="00470E78" w:rsidP="00470E78">
      <w:pPr>
        <w:shd w:val="clear" w:color="auto" w:fill="FFFFFF"/>
        <w:tabs>
          <w:tab w:val="left" w:pos="312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###004</w:t>
      </w:r>
      <w:r w:rsidRPr="00E956A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470E78" w:rsidRPr="00E956A8" w:rsidRDefault="00470E78" w:rsidP="00470E78">
      <w:pPr>
        <w:shd w:val="clear" w:color="auto" w:fill="FFFFFF"/>
        <w:tabs>
          <w:tab w:val="left" w:pos="312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bCs/>
          <w:sz w:val="24"/>
          <w:szCs w:val="24"/>
          <w:lang w:val="en-US"/>
        </w:rPr>
        <w:t>What is the protection of human health from diseases common to humans and animals</w:t>
      </w:r>
    </w:p>
    <w:p w:rsidR="00470E78" w:rsidRPr="00E956A8" w:rsidRDefault="00470E78" w:rsidP="00470E78">
      <w:pPr>
        <w:shd w:val="clear" w:color="auto" w:fill="FFFFFF"/>
        <w:tabs>
          <w:tab w:val="left" w:pos="312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###005</w:t>
      </w:r>
      <w:r w:rsidRPr="00E956A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470E78" w:rsidRPr="00E956A8" w:rsidRDefault="00470E78" w:rsidP="00470E78">
      <w:pPr>
        <w:shd w:val="clear" w:color="auto" w:fill="FFFFFF"/>
        <w:tabs>
          <w:tab w:val="left" w:pos="312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bCs/>
          <w:sz w:val="24"/>
          <w:szCs w:val="24"/>
          <w:lang w:val="en-US"/>
        </w:rPr>
        <w:t>List the methods of studying veterinary medicine</w:t>
      </w:r>
    </w:p>
    <w:p w:rsidR="00470E78" w:rsidRPr="00E956A8" w:rsidRDefault="00470E78" w:rsidP="00470E78">
      <w:pPr>
        <w:shd w:val="clear" w:color="auto" w:fill="FFFFFF"/>
        <w:tabs>
          <w:tab w:val="left" w:pos="312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###006</w:t>
      </w:r>
    </w:p>
    <w:p w:rsidR="00470E78" w:rsidRPr="00E956A8" w:rsidRDefault="00470E78" w:rsidP="00470E78">
      <w:pPr>
        <w:shd w:val="clear" w:color="auto" w:fill="FFFFFF"/>
        <w:tabs>
          <w:tab w:val="left" w:pos="312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bCs/>
          <w:sz w:val="24"/>
          <w:szCs w:val="24"/>
          <w:lang w:val="en-US"/>
        </w:rPr>
        <w:t>Methods of epizootological and parasitological survey of territories, their analysis and comparative geographical description</w:t>
      </w:r>
    </w:p>
    <w:p w:rsidR="00470E78" w:rsidRPr="00E956A8" w:rsidRDefault="00470E78" w:rsidP="00470E78">
      <w:pPr>
        <w:shd w:val="clear" w:color="auto" w:fill="FFFFFF"/>
        <w:tabs>
          <w:tab w:val="left" w:pos="312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###007 </w:t>
      </w:r>
    </w:p>
    <w:p w:rsidR="00EC1817" w:rsidRPr="00E956A8" w:rsidRDefault="00EC1817" w:rsidP="00470E78">
      <w:pPr>
        <w:shd w:val="clear" w:color="auto" w:fill="FFFFFF"/>
        <w:tabs>
          <w:tab w:val="left" w:pos="312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en-US"/>
        </w:rPr>
        <w:t>Modern technologies for the manufacture of biological products in the laboratory</w:t>
      </w: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470E78" w:rsidRPr="00E956A8" w:rsidRDefault="00470E78" w:rsidP="00470E78">
      <w:pPr>
        <w:shd w:val="clear" w:color="auto" w:fill="FFFFFF"/>
        <w:tabs>
          <w:tab w:val="left" w:pos="312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###008</w:t>
      </w:r>
    </w:p>
    <w:p w:rsidR="00470E78" w:rsidRPr="00E956A8" w:rsidRDefault="00470E78" w:rsidP="00470E78">
      <w:pPr>
        <w:shd w:val="clear" w:color="auto" w:fill="FFFFFF"/>
        <w:tabs>
          <w:tab w:val="left" w:pos="312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Modern direction in veterinary medicine</w:t>
      </w:r>
    </w:p>
    <w:p w:rsidR="00470E78" w:rsidRPr="00E956A8" w:rsidRDefault="00470E78" w:rsidP="00470E78">
      <w:pPr>
        <w:shd w:val="clear" w:color="auto" w:fill="FFFFFF"/>
        <w:tabs>
          <w:tab w:val="left" w:pos="312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###009 </w:t>
      </w:r>
    </w:p>
    <w:p w:rsidR="00470E78" w:rsidRPr="00E956A8" w:rsidRDefault="00470E78" w:rsidP="00470E78">
      <w:pPr>
        <w:shd w:val="clear" w:color="auto" w:fill="FFFFFF"/>
        <w:tabs>
          <w:tab w:val="left" w:pos="312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Structure of the veterinary service in Kazakhstan and abroad</w:t>
      </w:r>
    </w:p>
    <w:p w:rsidR="00470E78" w:rsidRPr="00E956A8" w:rsidRDefault="00470E78" w:rsidP="00470E78">
      <w:pPr>
        <w:shd w:val="clear" w:color="auto" w:fill="FFFFFF"/>
        <w:tabs>
          <w:tab w:val="left" w:pos="312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###010</w:t>
      </w:r>
    </w:p>
    <w:p w:rsidR="00470E78" w:rsidRPr="00E956A8" w:rsidRDefault="00470E78" w:rsidP="00470E78">
      <w:pPr>
        <w:shd w:val="clear" w:color="auto" w:fill="FFFFFF"/>
        <w:tabs>
          <w:tab w:val="left" w:pos="312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Goals and objectives of modern immunology</w:t>
      </w:r>
    </w:p>
    <w:p w:rsidR="00470E78" w:rsidRPr="00E956A8" w:rsidRDefault="00470E78" w:rsidP="00470E78">
      <w:pPr>
        <w:shd w:val="clear" w:color="auto" w:fill="FFFFFF"/>
        <w:tabs>
          <w:tab w:val="left" w:pos="312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###011</w:t>
      </w:r>
    </w:p>
    <w:p w:rsidR="00470E78" w:rsidRPr="00E956A8" w:rsidRDefault="00470E78" w:rsidP="00470E78">
      <w:pPr>
        <w:shd w:val="clear" w:color="auto" w:fill="FFFFFF"/>
        <w:tabs>
          <w:tab w:val="left" w:pos="312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Development of the doctrine of immunodeficiency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###012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bCs/>
          <w:sz w:val="24"/>
          <w:szCs w:val="24"/>
          <w:lang w:val="en-US"/>
        </w:rPr>
        <w:t>Immunity, as a general physiological reaction</w:t>
      </w:r>
    </w:p>
    <w:p w:rsidR="00470E78" w:rsidRPr="00E956A8" w:rsidRDefault="00470E78" w:rsidP="00470E78">
      <w:pPr>
        <w:shd w:val="clear" w:color="auto" w:fill="FFFFFF"/>
        <w:tabs>
          <w:tab w:val="left" w:pos="312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###013 </w:t>
      </w:r>
    </w:p>
    <w:p w:rsidR="00470E78" w:rsidRPr="00E956A8" w:rsidRDefault="00470E78" w:rsidP="00470E78">
      <w:pPr>
        <w:shd w:val="clear" w:color="auto" w:fill="FFFFFF"/>
        <w:tabs>
          <w:tab w:val="left" w:pos="312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bCs/>
          <w:sz w:val="24"/>
          <w:szCs w:val="24"/>
          <w:lang w:val="en-US"/>
        </w:rPr>
        <w:t>List modern methods and means of treatment and prevention of animal diseases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###014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Modern problems in ecologyState control over the state of the environment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###015 </w:t>
      </w:r>
    </w:p>
    <w:p w:rsidR="004B1858" w:rsidRPr="00E956A8" w:rsidRDefault="004B1858" w:rsidP="004B1858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"/>
        </w:rPr>
        <w:t>The course of an infectious disease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###016 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List the current problems of ecotoxicology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###017 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How to monitor and predict invasive animal diseases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###018  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The prevalence of invasive diseases in the regions of Kazakhstan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###019  </w:t>
      </w:r>
    </w:p>
    <w:p w:rsidR="004B1858" w:rsidRPr="00E956A8" w:rsidRDefault="004B1858" w:rsidP="004B1858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"/>
        </w:rPr>
        <w:t>General preventive measures against infectious animals.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###020  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The prevalence of internal non-infectious diseases of animals, birds and fish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###021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List the biogeochemical provinces of endemic diseases in the territory of the Republic of Kazakhstan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###022  </w:t>
      </w:r>
    </w:p>
    <w:p w:rsidR="004B1858" w:rsidRPr="00E956A8" w:rsidRDefault="004B1858" w:rsidP="004B1858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"/>
        </w:rPr>
        <w:t>Give the concept of secondary infection, mixed (associated) infection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###023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List modern equipment and surgical instruments for surgical interventions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###024 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What are the new modern methods of treating surgical injuries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###025 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What are the modern methods used in anesthesiology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###026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What are the modern methods of diagnosing obstetric and gynecological pathologies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###027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List the new modern types of veterinary equipment used in obstetric and gynecological practice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###028 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Causes of infertility and modern methods of its treatment and prevention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###029 </w:t>
      </w:r>
    </w:p>
    <w:p w:rsidR="00D721AB" w:rsidRPr="00E956A8" w:rsidRDefault="004B1858" w:rsidP="00D721AB">
      <w:pPr>
        <w:tabs>
          <w:tab w:val="lef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E956A8">
        <w:rPr>
          <w:rFonts w:ascii="Times New Roman" w:hAnsi="Times New Roman" w:cs="Times New Roman"/>
          <w:sz w:val="24"/>
          <w:szCs w:val="24"/>
          <w:lang w:val="en"/>
        </w:rPr>
        <w:t>Etiological, pathogenetic and symptomatic therapy for infectious diseases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###030 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Modern immunomodulators and immunocorrectors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###031  </w:t>
      </w:r>
    </w:p>
    <w:p w:rsidR="00EC1817" w:rsidRPr="00E956A8" w:rsidRDefault="00EC1817" w:rsidP="00470E78">
      <w:pPr>
        <w:tabs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Modern methods of preventing diseases of young animals 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###03</w:t>
      </w:r>
      <w:r w:rsidR="00915E58"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2</w:t>
      </w: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</w:p>
    <w:p w:rsidR="00B716B7" w:rsidRPr="00E956A8" w:rsidRDefault="00B716B7" w:rsidP="00470E78">
      <w:pPr>
        <w:tabs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en-US"/>
        </w:rPr>
        <w:t>Modern methods of diagnosis and treatment of allergic reactions in animals</w:t>
      </w: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</w:t>
      </w:r>
      <w:r w:rsidR="00915E58"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033</w:t>
      </w: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2E4CEC" w:rsidRPr="00E956A8" w:rsidRDefault="004B1858" w:rsidP="002E4CEC">
      <w:pPr>
        <w:tabs>
          <w:tab w:val="lef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"/>
        </w:rPr>
        <w:t>Indicators of the intensity of the epizootic process (sporadia, enzootic, epizootic, panzootic).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</w:t>
      </w:r>
      <w:r w:rsidR="00915E58"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034</w:t>
      </w: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Modern methods of keeping and maintenance of pigs</w:t>
      </w:r>
    </w:p>
    <w:p w:rsidR="00470E78" w:rsidRPr="00E956A8" w:rsidRDefault="00470E78" w:rsidP="00470E78">
      <w:pPr>
        <w:pStyle w:val="a6"/>
        <w:tabs>
          <w:tab w:val="left" w:pos="864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###</w:t>
      </w:r>
      <w:r w:rsidR="00915E58" w:rsidRPr="00E956A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035</w:t>
      </w:r>
      <w:r w:rsidRPr="00E956A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 </w:t>
      </w:r>
    </w:p>
    <w:p w:rsidR="00B716B7" w:rsidRPr="00E956A8" w:rsidRDefault="00B716B7" w:rsidP="00470E78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en-US"/>
        </w:rPr>
        <w:t>Modern methods of preventing metabolic diseases in birds</w:t>
      </w:r>
      <w:r w:rsidR="00470E78" w:rsidRPr="00E956A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</w:t>
      </w:r>
      <w:r w:rsidR="00915E58"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036</w:t>
      </w: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4B1858" w:rsidRPr="00E956A8" w:rsidRDefault="004B1858" w:rsidP="004B1858">
      <w:p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E956A8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Define the intensity and extensiveness of invasion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###03</w:t>
      </w:r>
      <w:r w:rsidR="00915E58"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7</w:t>
      </w: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Pr="00E956A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A90A28" w:rsidRPr="00E956A8" w:rsidRDefault="00A90A28" w:rsidP="00A90A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en-US"/>
        </w:rPr>
        <w:t>Modern methods of diagnosis of dermatomycosis in veterinary medicine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</w:t>
      </w:r>
      <w:r w:rsidR="00915E58"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038</w:t>
      </w:r>
    </w:p>
    <w:p w:rsidR="00B716B7" w:rsidRPr="00E956A8" w:rsidRDefault="00B716B7" w:rsidP="00B716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Modern methods of treatment of diseases of the gastrointestinal tract in horses </w:t>
      </w:r>
    </w:p>
    <w:p w:rsidR="00B716B7" w:rsidRPr="00E956A8" w:rsidRDefault="00470E78" w:rsidP="00B716B7">
      <w:pPr>
        <w:tabs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</w:t>
      </w:r>
      <w:r w:rsidR="00915E58"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039</w:t>
      </w:r>
      <w:r w:rsidR="00B716B7" w:rsidRPr="00E956A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B716B7" w:rsidRPr="00E956A8" w:rsidRDefault="00B716B7" w:rsidP="00B716B7">
      <w:pPr>
        <w:tabs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en-US"/>
        </w:rPr>
        <w:t>Modern methods of monitoring the health of poultry</w:t>
      </w:r>
    </w:p>
    <w:p w:rsidR="00470E78" w:rsidRPr="00E956A8" w:rsidRDefault="00B716B7" w:rsidP="00B716B7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470E78"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</w:t>
      </w:r>
      <w:r w:rsidR="00915E58"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040</w:t>
      </w:r>
      <w:r w:rsidR="00470E78" w:rsidRPr="00E956A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956A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Modern methods of treatment of gynecological diseases of animals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</w:t>
      </w:r>
      <w:r w:rsidR="00915E58"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041</w:t>
      </w: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Pr="00E956A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EC1817" w:rsidRPr="00E956A8" w:rsidRDefault="00EC1817" w:rsidP="00EC18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en-US"/>
        </w:rPr>
        <w:t>Modern methods of diagnosing liver disorders in animals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</w:t>
      </w:r>
      <w:r w:rsidR="00915E58"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042</w:t>
      </w:r>
      <w:r w:rsidRPr="00E95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eastAsia="Times New Roman" w:hAnsi="Times New Roman" w:cs="Times New Roman"/>
          <w:sz w:val="24"/>
          <w:szCs w:val="24"/>
          <w:lang w:val="en-US"/>
        </w:rPr>
        <w:t>The concept of ecotoxicology, and methods of its study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</w:t>
      </w:r>
      <w:r w:rsidR="00915E58"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043</w:t>
      </w:r>
      <w:r w:rsidRPr="00E956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B1858" w:rsidRPr="00E956A8" w:rsidRDefault="004B1858" w:rsidP="004B1858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"/>
        </w:rPr>
        <w:t>Stages of epizootics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</w:t>
      </w:r>
      <w:r w:rsidR="00915E58"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044</w:t>
      </w:r>
      <w:r w:rsidRPr="00E956A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EC1817" w:rsidRPr="00E956A8" w:rsidRDefault="00EC1817" w:rsidP="00470E78">
      <w:pPr>
        <w:tabs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en-US"/>
        </w:rPr>
        <w:t>«Animal welfare» and the basics of humane treatment of animals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###</w:t>
      </w:r>
      <w:r w:rsidR="00915E58"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045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956A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Modern methods of treatment of infectious diseases of animals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</w:t>
      </w:r>
      <w:r w:rsidR="00915E58"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046</w:t>
      </w:r>
      <w:r w:rsidRPr="00E956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Times New Roman" w:hAnsi="Times New Roman" w:cs="Times New Roman"/>
          <w:sz w:val="24"/>
          <w:szCs w:val="24"/>
          <w:lang w:val="kk-KZ"/>
        </w:rPr>
        <w:t>New effective methods in the treatment of respiratory diseases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</w:t>
      </w:r>
      <w:r w:rsidR="00915E58"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047</w:t>
      </w:r>
      <w:r w:rsidRPr="00E95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eastAsia="Times New Roman" w:hAnsi="Times New Roman" w:cs="Times New Roman"/>
          <w:sz w:val="24"/>
          <w:szCs w:val="24"/>
          <w:lang w:val="en-US"/>
        </w:rPr>
        <w:t>The main research methods used in veterinary medicine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</w:t>
      </w:r>
      <w:r w:rsidR="00915E58"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048</w:t>
      </w:r>
    </w:p>
    <w:p w:rsidR="00EC1817" w:rsidRPr="00E956A8" w:rsidRDefault="00EC1817" w:rsidP="00EC18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en-US"/>
        </w:rPr>
        <w:t>Conditions of occurrence, manifestation and spread of transboundary animal infections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</w:t>
      </w:r>
      <w:r w:rsidR="00915E58"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049</w:t>
      </w:r>
      <w:r w:rsidRPr="00E956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70E78" w:rsidRPr="00E956A8" w:rsidRDefault="00470E78" w:rsidP="00470E78">
      <w:pPr>
        <w:tabs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Times New Roman" w:hAnsi="Times New Roman" w:cs="Times New Roman"/>
          <w:sz w:val="24"/>
          <w:szCs w:val="24"/>
          <w:lang w:val="kk-KZ"/>
        </w:rPr>
        <w:t>Forensic veterinary examination of fallen animals</w:t>
      </w:r>
    </w:p>
    <w:p w:rsidR="00470E78" w:rsidRPr="00E956A8" w:rsidRDefault="00470E78" w:rsidP="00470E78">
      <w:p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</w:t>
      </w:r>
      <w:r w:rsidR="00915E58"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050</w:t>
      </w:r>
    </w:p>
    <w:p w:rsidR="0046398C" w:rsidRPr="00E956A8" w:rsidRDefault="004B1858" w:rsidP="0046398C">
      <w:p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"/>
        </w:rPr>
        <w:t>Etiological, pathogenetic and symptomatic therapy for infectious diseases.</w:t>
      </w:r>
      <w:r w:rsidR="0046398C" w:rsidRPr="00E956A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70E78" w:rsidRPr="00E956A8" w:rsidRDefault="00470E78" w:rsidP="0046398C">
      <w:p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92EB5" w:rsidRPr="00E956A8" w:rsidRDefault="00E92EB5" w:rsidP="00E92E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Questions 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###001</w:t>
      </w:r>
      <w:r w:rsidRPr="00E956A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Development of pathophysiology of farm animals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###002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Research methods in pathology. Autopsy and biopsy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###003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Dystrophy. Definition, causes, morphogenetic mechanisms, structural levels, outcomes.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Classification of dystrophies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###004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Define the exogenous and endogenous causes of diseases</w:t>
      </w:r>
    </w:p>
    <w:p w:rsidR="00E92EB5" w:rsidRPr="00E956A8" w:rsidRDefault="00E92EB5" w:rsidP="00E92EB5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napToGrid w:val="0"/>
          <w:sz w:val="24"/>
          <w:szCs w:val="24"/>
          <w:lang w:val="kk-KZ"/>
        </w:rPr>
        <w:t>###005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What is the role of biological factors in the origin of animal diseases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###006</w:t>
      </w:r>
    </w:p>
    <w:p w:rsidR="00E92EB5" w:rsidRPr="00E956A8" w:rsidRDefault="00E92EB5" w:rsidP="00E92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Necrosis. Definition, stages.</w:t>
      </w:r>
    </w:p>
    <w:p w:rsidR="00E92EB5" w:rsidRPr="00E956A8" w:rsidRDefault="00E92EB5" w:rsidP="00E92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###007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What is the reactivity of the body and how does it affect the development of pathology</w:t>
      </w:r>
    </w:p>
    <w:p w:rsidR="00E92EB5" w:rsidRPr="00E956A8" w:rsidRDefault="00E92EB5" w:rsidP="00E92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###008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Give a definition of inflammation, classification of inflammation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###009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Anemias. Causes, types, classification.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###010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What relates to the immune system list the causes that violate the immune system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###011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Exudation and transudation. Swelling. Definition of the concept, classification, causes, morphogenesis, outcomes, meaning in pathology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###012</w:t>
      </w:r>
    </w:p>
    <w:p w:rsidR="00E92EB5" w:rsidRPr="00E956A8" w:rsidRDefault="00E92EB5" w:rsidP="00E92EB5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Infections affecting mainly the respiratory system</w:t>
      </w:r>
    </w:p>
    <w:p w:rsidR="00E92EB5" w:rsidRPr="00E956A8" w:rsidRDefault="00E92EB5" w:rsidP="00E92EB5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napToGrid w:val="0"/>
          <w:sz w:val="24"/>
          <w:szCs w:val="24"/>
          <w:lang w:val="kk-KZ"/>
        </w:rPr>
        <w:t>###013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napToGrid w:val="0"/>
          <w:sz w:val="24"/>
          <w:szCs w:val="24"/>
          <w:lang w:val="kk-KZ"/>
        </w:rPr>
        <w:t>Shock, definition, causes, classification and pathologic anatomy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###014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Describe the structure of the digestive system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###015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What function do the kidneys perform in the body of animals</w:t>
      </w:r>
    </w:p>
    <w:p w:rsidR="00E92EB5" w:rsidRPr="00E956A8" w:rsidRDefault="00E92EB5" w:rsidP="00E92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 xml:space="preserve">###016 </w:t>
      </w:r>
    </w:p>
    <w:p w:rsidR="00E92EB5" w:rsidRPr="00E956A8" w:rsidRDefault="00E92EB5" w:rsidP="00E92E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What objects (materials) are used for research in pathological anatomy</w:t>
      </w:r>
    </w:p>
    <w:p w:rsidR="00E92EB5" w:rsidRPr="00E956A8" w:rsidRDefault="00E92EB5" w:rsidP="00E92E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###017</w:t>
      </w:r>
    </w:p>
    <w:p w:rsidR="00E92EB5" w:rsidRPr="00E956A8" w:rsidRDefault="00E92EB5" w:rsidP="00E92E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Thrombosis: definition, causes, mechanism of thrombosis. Types of thrombosis, outcomes. Significance of thrombosis</w:t>
      </w:r>
    </w:p>
    <w:p w:rsidR="00E92EB5" w:rsidRPr="00E956A8" w:rsidRDefault="00E92EB5" w:rsidP="00E92E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###0</w:t>
      </w:r>
      <w:r w:rsidRPr="00E956A8">
        <w:rPr>
          <w:rFonts w:ascii="Times New Roman" w:hAnsi="Times New Roman" w:cs="Times New Roman"/>
          <w:sz w:val="24"/>
          <w:szCs w:val="24"/>
          <w:lang w:val="kk-KZ"/>
        </w:rPr>
        <w:t>18</w:t>
      </w:r>
    </w:p>
    <w:p w:rsidR="00E92EB5" w:rsidRPr="00E956A8" w:rsidRDefault="00E92EB5" w:rsidP="00E92E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What is gangrene, types of gangrene, what kind of inflammation does gangrene belong to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###019</w:t>
      </w:r>
    </w:p>
    <w:p w:rsidR="00E92EB5" w:rsidRPr="00E956A8" w:rsidRDefault="00E92EB5" w:rsidP="00E92E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What is the name of the process of stagnation of blood in the vessels, the causes of its occurrence</w:t>
      </w:r>
    </w:p>
    <w:p w:rsidR="00E92EB5" w:rsidRPr="00E956A8" w:rsidRDefault="00E92EB5" w:rsidP="00E92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###020</w:t>
      </w:r>
    </w:p>
    <w:p w:rsidR="00E92EB5" w:rsidRPr="00E956A8" w:rsidRDefault="00E92EB5" w:rsidP="00E92E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What is the difference between hypertrophy and hyperplasia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###0</w:t>
      </w:r>
      <w:r w:rsidRPr="00E956A8">
        <w:rPr>
          <w:rFonts w:ascii="Times New Roman" w:hAnsi="Times New Roman" w:cs="Times New Roman"/>
          <w:sz w:val="24"/>
          <w:szCs w:val="24"/>
          <w:lang w:val="kk-KZ"/>
        </w:rPr>
        <w:t>21</w:t>
      </w:r>
    </w:p>
    <w:p w:rsidR="00E92EB5" w:rsidRPr="00E956A8" w:rsidRDefault="00E92EB5" w:rsidP="00E92E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What is inflammation? What are the causes of inflammation and the factors contributing to its development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###022 </w:t>
      </w:r>
    </w:p>
    <w:p w:rsidR="00E92EB5" w:rsidRPr="00E956A8" w:rsidRDefault="00E92EB5" w:rsidP="00E92E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How are immunomorphological and immunopathological processes classified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###023 </w:t>
      </w:r>
    </w:p>
    <w:p w:rsidR="00E92EB5" w:rsidRPr="00E956A8" w:rsidRDefault="00E92EB5" w:rsidP="00E92E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What is a tumor and how does it differ from other forms of pathological tissue growth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###024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Death. The concept of natural and violent, intrauterine, clinical, biological death. Postmortem changes, mechanisms of their development, morphological characteristics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##025</w:t>
      </w:r>
    </w:p>
    <w:p w:rsidR="00E92EB5" w:rsidRPr="00E956A8" w:rsidRDefault="00E92EB5" w:rsidP="00E92E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What is traumatic paricarditis and what causes it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###026 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Hepatitis: etiology, classification, pathologic anatomy, outcomes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###027 </w:t>
      </w:r>
    </w:p>
    <w:p w:rsidR="00E92EB5" w:rsidRPr="00E956A8" w:rsidRDefault="00E92EB5" w:rsidP="00E92EB5">
      <w:pPr>
        <w:tabs>
          <w:tab w:val="left" w:pos="34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What is gastritis and enteritis What are their types and causes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###028 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 xml:space="preserve">Embolism: definition, types, outcomes and significance 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###029 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lastRenderedPageBreak/>
        <w:t>Atrophy: definition, classification, causes and varieties of general and local atrophy, morphology, significance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###030 </w:t>
      </w:r>
    </w:p>
    <w:p w:rsidR="00E92EB5" w:rsidRPr="00E956A8" w:rsidRDefault="00E92EB5" w:rsidP="00E92E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What is alimentary dystrophy and what pathomorphological changes are observed in the body of animals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###031</w:t>
      </w:r>
    </w:p>
    <w:p w:rsidR="00E92EB5" w:rsidRPr="00E956A8" w:rsidRDefault="00E92EB5" w:rsidP="00E92E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What morphological changes are characteristic of hypovitaminosis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###032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Animal poisonings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###033</w:t>
      </w:r>
    </w:p>
    <w:p w:rsidR="00E92EB5" w:rsidRPr="00E956A8" w:rsidRDefault="00E92EB5" w:rsidP="00E92E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What pathomorphological changes develop in the body of animals of different species with different clinical and anatomical forms of anthrax? What is their pathogenesis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###034</w:t>
      </w:r>
    </w:p>
    <w:p w:rsidR="00E92EB5" w:rsidRPr="00E956A8" w:rsidRDefault="00E92EB5" w:rsidP="00E92E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What is sepsis? What are the causes, clinical and anatomical forms and principles of its diagnosis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###035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Cirrhosis of the liver. Definition of the concept, classification, causes, morphogenesis, outcomes, meaning in pathology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###036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What are heart attacks and their types?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###037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Echinococcosis of animals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###038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Animal c</w:t>
      </w:r>
      <w:r w:rsidRPr="00E956A8">
        <w:rPr>
          <w:rFonts w:ascii="Times New Roman" w:hAnsi="Times New Roman" w:cs="Times New Roman"/>
          <w:sz w:val="24"/>
          <w:szCs w:val="24"/>
          <w:lang w:val="kk-KZ"/>
        </w:rPr>
        <w:t>ое</w:t>
      </w:r>
      <w:r w:rsidRPr="00E956A8">
        <w:rPr>
          <w:rFonts w:ascii="Times New Roman" w:hAnsi="Times New Roman" w:cs="Times New Roman"/>
          <w:sz w:val="24"/>
          <w:szCs w:val="24"/>
          <w:lang w:val="en-US"/>
        </w:rPr>
        <w:t>nurosis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###039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Infectious anemia in horses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###040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Ascaridosis of pigs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###041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bCs/>
          <w:sz w:val="24"/>
          <w:szCs w:val="24"/>
          <w:lang w:val="en-US"/>
        </w:rPr>
        <w:t>Rights and obligations of a forensic veterinarian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###042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Describe the main periods of development of forensic veterinary medicine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###043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Who and who can be appointed as a forensic veterinary expert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###044 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In what cases and how is a forensic veterinary examination in civil cases appointed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###045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noProof/>
          <w:sz w:val="24"/>
          <w:szCs w:val="24"/>
          <w:lang w:val="kk-KZ"/>
        </w:rPr>
        <w:t>Malabsorption syndrome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###046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noProof/>
          <w:sz w:val="24"/>
          <w:szCs w:val="24"/>
          <w:lang w:val="kk-KZ"/>
        </w:rPr>
        <w:t>Animal eimeriosis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###047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Who and how prescribes the conduct of a forensic veterinary examination of an animal's corpse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###048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noProof/>
          <w:sz w:val="24"/>
          <w:szCs w:val="24"/>
          <w:lang w:val="kk-KZ"/>
        </w:rPr>
        <w:t>Determine the methods of conducting a forensic veterinary examination</w:t>
      </w:r>
    </w:p>
    <w:p w:rsidR="00E92EB5" w:rsidRPr="00E956A8" w:rsidRDefault="00E92EB5" w:rsidP="00E92EB5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napToGrid w:val="0"/>
          <w:sz w:val="24"/>
          <w:szCs w:val="24"/>
          <w:lang w:val="kk-KZ"/>
        </w:rPr>
        <w:t>###049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noProof/>
          <w:sz w:val="24"/>
          <w:szCs w:val="24"/>
          <w:lang w:val="kk-KZ"/>
        </w:rPr>
        <w:t>Who and how conducts a forensic veterinary examination of an animal's corpse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kk-KZ"/>
        </w:rPr>
        <w:t>###050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noProof/>
          <w:sz w:val="24"/>
          <w:szCs w:val="24"/>
          <w:lang w:val="kk-KZ"/>
        </w:rPr>
        <w:t>How is an animal's corpse examined at the scene of an accident</w:t>
      </w: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92EB5" w:rsidRPr="00E956A8" w:rsidRDefault="00E92EB5" w:rsidP="00E92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2EB5" w:rsidRPr="00E956A8" w:rsidRDefault="00E92EB5" w:rsidP="00E92EB5">
      <w:pPr>
        <w:tabs>
          <w:tab w:val="left" w:pos="86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Questions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 xml:space="preserve">###001 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The choice of scientific research methods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 xml:space="preserve">###002 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 xml:space="preserve"> Requirements for testing laboratories.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 xml:space="preserve">###003 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lastRenderedPageBreak/>
        <w:t>How to determine the four main types of reliability of an experiment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 xml:space="preserve">###004 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Methods for detecting gross errors. Fundamentals of the theory of random errors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 xml:space="preserve">###005 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What are the main directions for evaluating the correspondence of variables when discussing the external validity of experiments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###006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 xml:space="preserve"> Final control over the registration of the results of scientific research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 xml:space="preserve">###007 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How to understand the principle of hypothesis openness for further verification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###008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 xml:space="preserve">  What is an analysis in an experiment?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###009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 xml:space="preserve"> How is the assessment of operational suitability related to the definition of the type of experiment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###010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 xml:space="preserve"> What are the main sources of unreliable or artifacts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 xml:space="preserve">###011 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How are content planning and experiment type selection related, content planning and experimental scheme selection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###012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On what principle is the classification of sciences based?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###013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 xml:space="preserve"> What kind of research uses analogies and modeling?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###014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In which cases can broad generalizations be made when conducting individual experiments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###015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Setting the goals and objectives of the study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 xml:space="preserve">###016 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 xml:space="preserve"> Fundamental and applied scientific research.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 xml:space="preserve">###017 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What is the peculiarity of modern technologies?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###018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How to determine the difference between additional and indirect variables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 xml:space="preserve">###019 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What is the difference between experimental models in laboratory and artificial experiments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###020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Implementation of the research results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###021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What are the main differences between the observation method as a type of passive observation research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###022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Professional ethics in the field of science.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 xml:space="preserve">###023 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Discussion and criticism in scientific activity.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 xml:space="preserve">###024 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Does the analysis of sources help to avoid duplication of the topic under study?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 xml:space="preserve">###025 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How are the three main methods of categorizing events implemented when using observation methods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 xml:space="preserve">###026 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What are the main procedures used in the process of acquiring scientific knowledge?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 xml:space="preserve">###027 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What are the main sources of subjective distortions in observation as a way of organizing research and applying observation methods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 xml:space="preserve">###028 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How is the degree of control mediation related to the theory and methods of data fixation (selection of categorical control schemes)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 xml:space="preserve">###029 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lastRenderedPageBreak/>
        <w:t>What place can control methods occupy in the schemes of application of other methods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 xml:space="preserve">###030 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How are the types of psychological control classified?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 xml:space="preserve">###031 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What is the main difference between the experimental method and the observation method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 xml:space="preserve">###032 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Functions and principles of the methodology?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 xml:space="preserve">###033 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Promising areas of science-nanotechnology, biotechnology, veterinary medicine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###034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How to schematically illustrate the possibility of mixing variables, which leads to artefact conclusions about the studied dependence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 xml:space="preserve">###035 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Implementation of scientific research results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 xml:space="preserve">###036 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What variables are present in the conclusions of the experimental hypothesis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 xml:space="preserve">###037 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What problems arise when replacing the standards of cause-and-effect relationships that arise in relation to the physical understanding of cause-and-effect relationships, psychological experiments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 xml:space="preserve">###038 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The main directions of scientific research in the field of veterinary medicine and their role in the development of veterinary science in the Republic of Kazakhstan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 xml:space="preserve">###039 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Errors in the experiment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 xml:space="preserve">###040 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Name the schemes of scientific research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###041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 xml:space="preserve"> Experimental research in radiobiology.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 xml:space="preserve">###042 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Methods of abstraction, analysis, synthesis, induction and deduction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 xml:space="preserve">###043 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What role do facts play in a scientific sense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 xml:space="preserve">###044 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The main methodological techniques for setting up experiments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 xml:space="preserve">###045 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Formulation of the purpose of the study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 xml:space="preserve">###046 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What are the main objectives of the study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 xml:space="preserve">###047 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 xml:space="preserve"> Experimental research in the field of hygiene.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 xml:space="preserve">###048 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What are the research methods used for?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 xml:space="preserve">###049 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Discussion of the research results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###050</w:t>
      </w:r>
    </w:p>
    <w:p w:rsidR="00E92EB5" w:rsidRPr="00E956A8" w:rsidRDefault="00E92EB5" w:rsidP="00E92E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kk-KZ"/>
        </w:rPr>
        <w:t>What kind of research uses Abstraction and refinement?</w:t>
      </w:r>
    </w:p>
    <w:p w:rsidR="00E92EB5" w:rsidRPr="00E956A8" w:rsidRDefault="00E92EB5" w:rsidP="0046398C">
      <w:p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76416" w:rsidRPr="00E956A8" w:rsidRDefault="00976416" w:rsidP="009764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</w:rPr>
        <w:t>ЭССЕ</w:t>
      </w:r>
    </w:p>
    <w:p w:rsidR="00976416" w:rsidRPr="00E956A8" w:rsidRDefault="00976416" w:rsidP="009764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$$$001</w:t>
      </w:r>
    </w:p>
    <w:p w:rsidR="00976416" w:rsidRPr="00E956A8" w:rsidRDefault="00976416" w:rsidP="009764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en-US"/>
        </w:rPr>
        <w:t>Development of the veterinary medicine sector as part of the strategy of modernization of the agro-industrial complex of Kazakhstan</w:t>
      </w:r>
    </w:p>
    <w:p w:rsidR="00976416" w:rsidRPr="00E956A8" w:rsidRDefault="00976416" w:rsidP="009764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$$$002</w:t>
      </w:r>
    </w:p>
    <w:p w:rsidR="00976416" w:rsidRPr="00E956A8" w:rsidRDefault="00976416" w:rsidP="009764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Prospects for scientific research in veterinary medicine</w:t>
      </w:r>
    </w:p>
    <w:p w:rsidR="00976416" w:rsidRPr="00E956A8" w:rsidRDefault="00976416" w:rsidP="009764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$$$003</w:t>
      </w:r>
    </w:p>
    <w:p w:rsidR="00976416" w:rsidRPr="00E956A8" w:rsidRDefault="00976416" w:rsidP="009764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"/>
        </w:rPr>
        <w:t>Indicators of the intensity of the epizootic process (sporadia, enzootic, epizootic, panzootic).</w:t>
      </w:r>
    </w:p>
    <w:p w:rsidR="00976416" w:rsidRPr="00E956A8" w:rsidRDefault="00976416" w:rsidP="009764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$$$004</w:t>
      </w:r>
    </w:p>
    <w:p w:rsidR="00976416" w:rsidRPr="00E956A8" w:rsidRDefault="00976416" w:rsidP="009764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lastRenderedPageBreak/>
        <w:t>Socially significant animal diseases and their prevention</w:t>
      </w:r>
    </w:p>
    <w:p w:rsidR="00976416" w:rsidRPr="00E956A8" w:rsidRDefault="00976416" w:rsidP="009764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$$$005</w:t>
      </w:r>
    </w:p>
    <w:p w:rsidR="00976416" w:rsidRPr="00E956A8" w:rsidRDefault="00976416" w:rsidP="009764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role of veterinary education in the formation of competent specialists: modern challenges and requirements </w:t>
      </w:r>
    </w:p>
    <w:p w:rsidR="00976416" w:rsidRPr="00E956A8" w:rsidRDefault="00976416" w:rsidP="009764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$$$006</w:t>
      </w:r>
    </w:p>
    <w:p w:rsidR="00976416" w:rsidRPr="00E956A8" w:rsidRDefault="00976416" w:rsidP="009764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Structure, objectives and strategic plan of the IEB</w:t>
      </w:r>
    </w:p>
    <w:p w:rsidR="00976416" w:rsidRPr="00E956A8" w:rsidRDefault="00976416" w:rsidP="009764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$$$007</w:t>
      </w:r>
    </w:p>
    <w:p w:rsidR="00976416" w:rsidRPr="00E956A8" w:rsidRDefault="00976416" w:rsidP="009764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Legislative and regulatory documents issued in the Republic of Kazakhstan and abroad in the field of Veterinary medicine and ecology</w:t>
      </w:r>
    </w:p>
    <w:p w:rsidR="00976416" w:rsidRPr="00E956A8" w:rsidRDefault="00976416" w:rsidP="009764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$$$008</w:t>
      </w:r>
    </w:p>
    <w:p w:rsidR="00976416" w:rsidRPr="00E956A8" w:rsidRDefault="00976416" w:rsidP="009764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State veterinary control for particularly dangerous infectious and invasive diseases of animals</w:t>
      </w:r>
    </w:p>
    <w:p w:rsidR="00976416" w:rsidRPr="00E956A8" w:rsidRDefault="00976416" w:rsidP="009764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$$$009</w:t>
      </w:r>
    </w:p>
    <w:p w:rsidR="00976416" w:rsidRPr="00E956A8" w:rsidRDefault="00976416" w:rsidP="009764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Development of veterinary medicine: new methods of diagnosis and treatment </w:t>
      </w:r>
    </w:p>
    <w:p w:rsidR="00976416" w:rsidRPr="00E956A8" w:rsidRDefault="00976416" w:rsidP="009764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$$$010</w:t>
      </w:r>
    </w:p>
    <w:p w:rsidR="00976416" w:rsidRPr="00E956A8" w:rsidRDefault="00976416" w:rsidP="009764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"/>
        </w:rPr>
        <w:t>Introduction to the methodology of scientific research. Methods for assessing the relevance of scientific research</w:t>
      </w:r>
    </w:p>
    <w:p w:rsidR="00976416" w:rsidRPr="00E956A8" w:rsidRDefault="00976416" w:rsidP="009764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$$$011</w:t>
      </w:r>
    </w:p>
    <w:p w:rsidR="00976416" w:rsidRPr="00E956A8" w:rsidRDefault="00976416" w:rsidP="009764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Modern problems in epizootology</w:t>
      </w:r>
    </w:p>
    <w:p w:rsidR="00976416" w:rsidRPr="00E956A8" w:rsidRDefault="00976416" w:rsidP="009764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$$$012</w:t>
      </w:r>
      <w:r w:rsidRPr="00E956A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 xml:space="preserve"> </w:t>
      </w:r>
    </w:p>
    <w:p w:rsidR="00976416" w:rsidRPr="00E956A8" w:rsidRDefault="00976416" w:rsidP="009764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Modern problems in veterinary parasitology</w:t>
      </w:r>
    </w:p>
    <w:p w:rsidR="00976416" w:rsidRPr="00E956A8" w:rsidRDefault="00976416" w:rsidP="009764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$$$013</w:t>
      </w:r>
      <w:r w:rsidRPr="00E956A8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 xml:space="preserve"> </w:t>
      </w:r>
    </w:p>
    <w:p w:rsidR="00976416" w:rsidRPr="00E956A8" w:rsidRDefault="00976416" w:rsidP="009764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en-US"/>
        </w:rPr>
        <w:t>The use of technology in modern veterinary medicine: advantages and disadvantages</w:t>
      </w:r>
    </w:p>
    <w:p w:rsidR="00976416" w:rsidRPr="00E956A8" w:rsidRDefault="00976416" w:rsidP="009764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56A8">
        <w:rPr>
          <w:rFonts w:ascii="Times New Roman" w:hAnsi="Times New Roman" w:cs="Times New Roman"/>
          <w:sz w:val="24"/>
          <w:szCs w:val="24"/>
          <w:lang w:val="en-US"/>
        </w:rPr>
        <w:t>$$$014</w:t>
      </w:r>
    </w:p>
    <w:p w:rsidR="00976416" w:rsidRPr="00E956A8" w:rsidRDefault="00976416" w:rsidP="009764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956A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Zoonoses: prospects for prevention and control </w:t>
      </w:r>
    </w:p>
    <w:p w:rsidR="00976416" w:rsidRPr="00E956A8" w:rsidRDefault="00976416" w:rsidP="009764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76416" w:rsidRPr="00E956A8" w:rsidRDefault="00976416" w:rsidP="00976416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976416" w:rsidRPr="00E956A8" w:rsidRDefault="00976416" w:rsidP="00976416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76416" w:rsidRPr="00E956A8" w:rsidRDefault="00976416" w:rsidP="009764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bookmarkEnd w:id="0"/>
    <w:p w:rsidR="00976416" w:rsidRPr="00E956A8" w:rsidRDefault="00976416" w:rsidP="0046398C">
      <w:p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sectPr w:rsidR="00976416" w:rsidRPr="00E956A8" w:rsidSect="002C2DA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78A"/>
    <w:multiLevelType w:val="hybridMultilevel"/>
    <w:tmpl w:val="EDEE4DCC"/>
    <w:lvl w:ilvl="0" w:tplc="08BE9F14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7B62A5"/>
    <w:multiLevelType w:val="hybridMultilevel"/>
    <w:tmpl w:val="DFBAA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A7768"/>
    <w:multiLevelType w:val="hybridMultilevel"/>
    <w:tmpl w:val="573608A2"/>
    <w:lvl w:ilvl="0" w:tplc="08BE9F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C1F1861"/>
    <w:multiLevelType w:val="hybridMultilevel"/>
    <w:tmpl w:val="4296E59A"/>
    <w:lvl w:ilvl="0" w:tplc="08BE9F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E44C28"/>
    <w:multiLevelType w:val="hybridMultilevel"/>
    <w:tmpl w:val="0AD6FAC2"/>
    <w:lvl w:ilvl="0" w:tplc="08BE9F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F406088"/>
    <w:multiLevelType w:val="hybridMultilevel"/>
    <w:tmpl w:val="573608A2"/>
    <w:lvl w:ilvl="0" w:tplc="08BE9F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18277B7"/>
    <w:multiLevelType w:val="hybridMultilevel"/>
    <w:tmpl w:val="573608A2"/>
    <w:lvl w:ilvl="0" w:tplc="08BE9F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76130D8"/>
    <w:multiLevelType w:val="hybridMultilevel"/>
    <w:tmpl w:val="DFBAA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B7B1A"/>
    <w:multiLevelType w:val="hybridMultilevel"/>
    <w:tmpl w:val="DFBAA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763AE"/>
    <w:multiLevelType w:val="hybridMultilevel"/>
    <w:tmpl w:val="7676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62F50"/>
    <w:multiLevelType w:val="hybridMultilevel"/>
    <w:tmpl w:val="DFBAA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D2364"/>
    <w:multiLevelType w:val="hybridMultilevel"/>
    <w:tmpl w:val="2D90350A"/>
    <w:lvl w:ilvl="0" w:tplc="08BE9F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ED90495"/>
    <w:multiLevelType w:val="hybridMultilevel"/>
    <w:tmpl w:val="DFBAA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035B0"/>
    <w:multiLevelType w:val="hybridMultilevel"/>
    <w:tmpl w:val="BBA062BE"/>
    <w:lvl w:ilvl="0" w:tplc="08BE9F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757AD9"/>
    <w:multiLevelType w:val="hybridMultilevel"/>
    <w:tmpl w:val="4296E59A"/>
    <w:lvl w:ilvl="0" w:tplc="08BE9F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47535F7"/>
    <w:multiLevelType w:val="hybridMultilevel"/>
    <w:tmpl w:val="573608A2"/>
    <w:lvl w:ilvl="0" w:tplc="08BE9F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5884D07"/>
    <w:multiLevelType w:val="hybridMultilevel"/>
    <w:tmpl w:val="D7A6954E"/>
    <w:lvl w:ilvl="0" w:tplc="08BE9F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16D2167"/>
    <w:multiLevelType w:val="hybridMultilevel"/>
    <w:tmpl w:val="4296E59A"/>
    <w:lvl w:ilvl="0" w:tplc="08BE9F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1CF7550"/>
    <w:multiLevelType w:val="hybridMultilevel"/>
    <w:tmpl w:val="DFBAA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D3DC6"/>
    <w:multiLevelType w:val="hybridMultilevel"/>
    <w:tmpl w:val="DFBAA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742BB"/>
    <w:multiLevelType w:val="hybridMultilevel"/>
    <w:tmpl w:val="DFBAA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A6308"/>
    <w:multiLevelType w:val="hybridMultilevel"/>
    <w:tmpl w:val="ADB4725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E868EF"/>
    <w:multiLevelType w:val="hybridMultilevel"/>
    <w:tmpl w:val="23249988"/>
    <w:lvl w:ilvl="0" w:tplc="886E8322">
      <w:start w:val="1"/>
      <w:numFmt w:val="decimal"/>
      <w:lvlText w:val="%1."/>
      <w:lvlJc w:val="left"/>
      <w:pPr>
        <w:ind w:left="36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8"/>
  </w:num>
  <w:num w:numId="4">
    <w:abstractNumId w:val="7"/>
  </w:num>
  <w:num w:numId="5">
    <w:abstractNumId w:val="20"/>
  </w:num>
  <w:num w:numId="6">
    <w:abstractNumId w:val="19"/>
  </w:num>
  <w:num w:numId="7">
    <w:abstractNumId w:val="1"/>
  </w:num>
  <w:num w:numId="8">
    <w:abstractNumId w:val="10"/>
  </w:num>
  <w:num w:numId="9">
    <w:abstractNumId w:val="12"/>
  </w:num>
  <w:num w:numId="10">
    <w:abstractNumId w:val="18"/>
  </w:num>
  <w:num w:numId="11">
    <w:abstractNumId w:val="15"/>
  </w:num>
  <w:num w:numId="12">
    <w:abstractNumId w:val="6"/>
  </w:num>
  <w:num w:numId="13">
    <w:abstractNumId w:val="2"/>
  </w:num>
  <w:num w:numId="14">
    <w:abstractNumId w:val="5"/>
  </w:num>
  <w:num w:numId="15">
    <w:abstractNumId w:val="14"/>
  </w:num>
  <w:num w:numId="16">
    <w:abstractNumId w:val="17"/>
  </w:num>
  <w:num w:numId="17">
    <w:abstractNumId w:val="3"/>
  </w:num>
  <w:num w:numId="18">
    <w:abstractNumId w:val="0"/>
  </w:num>
  <w:num w:numId="19">
    <w:abstractNumId w:val="11"/>
  </w:num>
  <w:num w:numId="20">
    <w:abstractNumId w:val="16"/>
  </w:num>
  <w:num w:numId="21">
    <w:abstractNumId w:val="13"/>
  </w:num>
  <w:num w:numId="22">
    <w:abstractNumId w:val="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CE"/>
    <w:rsid w:val="00053F2C"/>
    <w:rsid w:val="00134B4C"/>
    <w:rsid w:val="00161FA1"/>
    <w:rsid w:val="002C2DAF"/>
    <w:rsid w:val="002E4CEC"/>
    <w:rsid w:val="00341192"/>
    <w:rsid w:val="003D7A71"/>
    <w:rsid w:val="0046398C"/>
    <w:rsid w:val="00470E78"/>
    <w:rsid w:val="004B1858"/>
    <w:rsid w:val="00501FBE"/>
    <w:rsid w:val="00530D4E"/>
    <w:rsid w:val="00545334"/>
    <w:rsid w:val="00552D35"/>
    <w:rsid w:val="00590D4F"/>
    <w:rsid w:val="00600F3F"/>
    <w:rsid w:val="00605C9A"/>
    <w:rsid w:val="006A0FC3"/>
    <w:rsid w:val="006C3D5C"/>
    <w:rsid w:val="006C74D0"/>
    <w:rsid w:val="006F3AE5"/>
    <w:rsid w:val="007C6732"/>
    <w:rsid w:val="007D3F06"/>
    <w:rsid w:val="008D2DCE"/>
    <w:rsid w:val="008F5BB4"/>
    <w:rsid w:val="00915E58"/>
    <w:rsid w:val="00976416"/>
    <w:rsid w:val="009A2802"/>
    <w:rsid w:val="00A90A28"/>
    <w:rsid w:val="00B716B7"/>
    <w:rsid w:val="00D721AB"/>
    <w:rsid w:val="00DB1BB1"/>
    <w:rsid w:val="00DD57F5"/>
    <w:rsid w:val="00DF789B"/>
    <w:rsid w:val="00E92EB5"/>
    <w:rsid w:val="00E956A8"/>
    <w:rsid w:val="00EC1817"/>
    <w:rsid w:val="00ED44A8"/>
    <w:rsid w:val="00F6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47380-6D05-4F4D-9C7B-545BDA94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D5C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6C3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C3D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C3D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ference-text">
    <w:name w:val="reference-text"/>
    <w:basedOn w:val="a0"/>
    <w:rsid w:val="006C3D5C"/>
  </w:style>
  <w:style w:type="paragraph" w:styleId="a4">
    <w:name w:val="Body Text Indent"/>
    <w:basedOn w:val="a"/>
    <w:link w:val="a5"/>
    <w:rsid w:val="006C3D5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C3D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0"/>
    <w:locked/>
    <w:rsid w:val="006C3D5C"/>
    <w:rPr>
      <w:sz w:val="24"/>
      <w:szCs w:val="24"/>
    </w:rPr>
  </w:style>
  <w:style w:type="paragraph" w:styleId="20">
    <w:name w:val="Body Text Indent 2"/>
    <w:basedOn w:val="a"/>
    <w:link w:val="2"/>
    <w:rsid w:val="006C3D5C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6C3D5C"/>
  </w:style>
  <w:style w:type="paragraph" w:styleId="a6">
    <w:name w:val="List Paragraph"/>
    <w:basedOn w:val="a"/>
    <w:uiPriority w:val="34"/>
    <w:qFormat/>
    <w:rsid w:val="006C3D5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Title"/>
    <w:basedOn w:val="a"/>
    <w:link w:val="a8"/>
    <w:qFormat/>
    <w:rsid w:val="006C3D5C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6C3D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4B4C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99"/>
    <w:semiHidden/>
    <w:unhideWhenUsed/>
    <w:rsid w:val="00470E78"/>
    <w:pPr>
      <w:spacing w:after="120" w:line="276" w:lineRule="auto"/>
    </w:pPr>
    <w:rPr>
      <w:rFonts w:eastAsiaTheme="minorEastAsia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470E78"/>
    <w:rPr>
      <w:rFonts w:eastAsiaTheme="minorEastAsia"/>
      <w:lang w:eastAsia="ru-RU"/>
    </w:rPr>
  </w:style>
  <w:style w:type="paragraph" w:styleId="ad">
    <w:name w:val="Normal (Web)"/>
    <w:basedOn w:val="a"/>
    <w:rsid w:val="00470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40</cp:revision>
  <cp:lastPrinted>2021-06-25T09:52:00Z</cp:lastPrinted>
  <dcterms:created xsi:type="dcterms:W3CDTF">2021-05-04T05:30:00Z</dcterms:created>
  <dcterms:modified xsi:type="dcterms:W3CDTF">2024-06-28T09:46:00Z</dcterms:modified>
</cp:coreProperties>
</file>